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3BB" w:rsidRPr="004D0E42" w:rsidRDefault="004D0E42" w:rsidP="004D0E42">
      <w:pPr>
        <w:tabs>
          <w:tab w:val="left" w:pos="284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>
            <wp:extent cx="745175" cy="801908"/>
            <wp:effectExtent l="19050" t="0" r="0" b="0"/>
            <wp:docPr id="2" name="Resim 1" descr="\\Harekat4\harekat şube İçİ paylaşim\HAREKAT EĞİTİM 2017\ısuarch logo sloganl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rekat4\harekat şube İçİ paylaşim\HAREKAT EĞİTİM 2017\ısuarch logo sloganl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53" cy="80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3BB" w:rsidRPr="00770C27" w:rsidRDefault="00C933BB" w:rsidP="00C933B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70C27">
        <w:rPr>
          <w:rFonts w:ascii="Arial" w:hAnsi="Arial" w:cs="Arial"/>
          <w:b/>
          <w:sz w:val="24"/>
          <w:szCs w:val="24"/>
        </w:rPr>
        <w:t>ULUSLARARASI ÜNİVERSİTELER ARAMA KURTARMA KONSEYİ</w:t>
      </w:r>
    </w:p>
    <w:p w:rsidR="00C933BB" w:rsidRPr="00770C27" w:rsidRDefault="00C933BB" w:rsidP="00C933B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70C27">
        <w:rPr>
          <w:rFonts w:ascii="Arial" w:hAnsi="Arial" w:cs="Arial"/>
          <w:b/>
          <w:sz w:val="24"/>
          <w:szCs w:val="24"/>
        </w:rPr>
        <w:t>ÇALIŞMA KURULU TOPLANTISI</w:t>
      </w:r>
    </w:p>
    <w:p w:rsidR="00C933BB" w:rsidRPr="00E46150" w:rsidRDefault="00C933BB" w:rsidP="00AC5678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C933BB" w:rsidRPr="00E46150" w:rsidRDefault="00C933BB" w:rsidP="00C933BB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933BB" w:rsidRPr="00770C27" w:rsidRDefault="00C933BB" w:rsidP="00C933BB">
      <w:pPr>
        <w:rPr>
          <w:rFonts w:ascii="Arial" w:hAnsi="Arial" w:cs="Arial"/>
        </w:rPr>
      </w:pPr>
      <w:proofErr w:type="gramStart"/>
      <w:r w:rsidRPr="00770C27">
        <w:rPr>
          <w:rFonts w:ascii="Arial" w:hAnsi="Arial" w:cs="Arial"/>
        </w:rPr>
        <w:t>TARİH</w:t>
      </w:r>
      <w:r w:rsidR="006235AF">
        <w:rPr>
          <w:rFonts w:ascii="Arial" w:hAnsi="Arial" w:cs="Arial"/>
        </w:rPr>
        <w:t xml:space="preserve"> </w:t>
      </w:r>
      <w:r w:rsidRPr="00770C27">
        <w:rPr>
          <w:rFonts w:ascii="Arial" w:hAnsi="Arial" w:cs="Arial"/>
        </w:rPr>
        <w:t xml:space="preserve">: </w:t>
      </w:r>
      <w:r w:rsidR="00AB685C">
        <w:rPr>
          <w:rFonts w:ascii="Arial" w:hAnsi="Arial" w:cs="Arial"/>
        </w:rPr>
        <w:t>1</w:t>
      </w:r>
      <w:r w:rsidR="00C545E3">
        <w:rPr>
          <w:rFonts w:ascii="Arial" w:hAnsi="Arial" w:cs="Arial"/>
        </w:rPr>
        <w:t>7</w:t>
      </w:r>
      <w:proofErr w:type="gramEnd"/>
      <w:r w:rsidR="00613887">
        <w:rPr>
          <w:rFonts w:ascii="Arial" w:hAnsi="Arial" w:cs="Arial"/>
        </w:rPr>
        <w:t xml:space="preserve"> </w:t>
      </w:r>
      <w:r w:rsidR="00C545E3">
        <w:rPr>
          <w:rFonts w:ascii="Arial" w:hAnsi="Arial" w:cs="Arial"/>
        </w:rPr>
        <w:t>Mayıs</w:t>
      </w:r>
      <w:r w:rsidR="00AB685C">
        <w:rPr>
          <w:rFonts w:ascii="Arial" w:hAnsi="Arial" w:cs="Arial"/>
        </w:rPr>
        <w:t xml:space="preserve"> </w:t>
      </w:r>
      <w:r w:rsidRPr="00770C27">
        <w:rPr>
          <w:rFonts w:ascii="Arial" w:hAnsi="Arial" w:cs="Arial"/>
        </w:rPr>
        <w:t>201</w:t>
      </w:r>
      <w:r w:rsidR="00613887">
        <w:rPr>
          <w:rFonts w:ascii="Arial" w:hAnsi="Arial" w:cs="Arial"/>
        </w:rPr>
        <w:t>7</w:t>
      </w:r>
    </w:p>
    <w:p w:rsidR="00C933BB" w:rsidRPr="00770C27" w:rsidRDefault="00263022" w:rsidP="00C933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SAAT </w:t>
      </w:r>
      <w:r>
        <w:rPr>
          <w:rFonts w:ascii="Arial" w:hAnsi="Arial" w:cs="Arial"/>
        </w:rPr>
        <w:tab/>
        <w:t xml:space="preserve">: </w:t>
      </w:r>
      <w:proofErr w:type="gramStart"/>
      <w:r>
        <w:rPr>
          <w:rFonts w:ascii="Arial" w:hAnsi="Arial" w:cs="Arial"/>
        </w:rPr>
        <w:t>1</w:t>
      </w:r>
      <w:r w:rsidR="00AB685C">
        <w:rPr>
          <w:rFonts w:ascii="Arial" w:hAnsi="Arial" w:cs="Arial"/>
        </w:rPr>
        <w:t>0</w:t>
      </w:r>
      <w:r>
        <w:rPr>
          <w:rFonts w:ascii="Arial" w:hAnsi="Arial" w:cs="Arial"/>
        </w:rPr>
        <w:t>:</w:t>
      </w:r>
      <w:r w:rsidR="00AB685C">
        <w:rPr>
          <w:rFonts w:ascii="Arial" w:hAnsi="Arial" w:cs="Arial"/>
        </w:rPr>
        <w:t>30</w:t>
      </w:r>
      <w:proofErr w:type="gramEnd"/>
    </w:p>
    <w:p w:rsidR="00C933BB" w:rsidRPr="00AC5678" w:rsidRDefault="00C933BB" w:rsidP="00AC5678">
      <w:pPr>
        <w:rPr>
          <w:rFonts w:ascii="Arial" w:hAnsi="Arial" w:cs="Arial"/>
        </w:rPr>
      </w:pPr>
      <w:r w:rsidRPr="00770C27">
        <w:rPr>
          <w:rFonts w:ascii="Arial" w:hAnsi="Arial" w:cs="Arial"/>
        </w:rPr>
        <w:t xml:space="preserve">YER </w:t>
      </w:r>
      <w:r w:rsidRPr="00770C27">
        <w:rPr>
          <w:rFonts w:ascii="Arial" w:hAnsi="Arial" w:cs="Arial"/>
        </w:rPr>
        <w:tab/>
        <w:t xml:space="preserve">: </w:t>
      </w:r>
      <w:r w:rsidR="00C545E3">
        <w:rPr>
          <w:rFonts w:ascii="Arial" w:hAnsi="Arial" w:cs="Arial"/>
        </w:rPr>
        <w:t xml:space="preserve">Uluslararası Kıbrıs Üniversitesi </w:t>
      </w:r>
      <w:r w:rsidR="00A43A60">
        <w:rPr>
          <w:rFonts w:ascii="Arial" w:hAnsi="Arial" w:cs="Arial"/>
        </w:rPr>
        <w:t>/ Rektörlük Binası</w:t>
      </w:r>
    </w:p>
    <w:p w:rsidR="00C933BB" w:rsidRDefault="00C933BB" w:rsidP="00C933BB">
      <w:pPr>
        <w:jc w:val="center"/>
        <w:rPr>
          <w:rFonts w:ascii="Arial" w:hAnsi="Arial" w:cs="Arial"/>
          <w:b/>
          <w:sz w:val="28"/>
          <w:u w:val="single"/>
        </w:rPr>
      </w:pPr>
      <w:r w:rsidRPr="00E46150">
        <w:rPr>
          <w:rFonts w:ascii="Arial" w:hAnsi="Arial" w:cs="Arial"/>
          <w:b/>
          <w:sz w:val="28"/>
          <w:u w:val="single"/>
        </w:rPr>
        <w:t>GÜNDEM</w:t>
      </w:r>
    </w:p>
    <w:p w:rsidR="00173EA2" w:rsidRDefault="00173EA2" w:rsidP="00C933BB">
      <w:pPr>
        <w:jc w:val="center"/>
        <w:rPr>
          <w:rFonts w:ascii="Arial" w:hAnsi="Arial" w:cs="Arial"/>
          <w:b/>
          <w:sz w:val="28"/>
          <w:u w:val="single"/>
        </w:rPr>
      </w:pPr>
    </w:p>
    <w:p w:rsidR="00AC5678" w:rsidRDefault="00A43A60" w:rsidP="00AC5678">
      <w:pPr>
        <w:jc w:val="both"/>
        <w:rPr>
          <w:color w:val="000000" w:themeColor="text1"/>
          <w:shd w:val="clear" w:color="auto" w:fill="FFFFFF"/>
        </w:rPr>
      </w:pPr>
      <w:r>
        <w:rPr>
          <w:rFonts w:ascii="Arial" w:hAnsi="Arial" w:cs="Arial"/>
        </w:rPr>
        <w:t>1</w:t>
      </w:r>
      <w:r w:rsidR="00173EA2" w:rsidRPr="00173EA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IUSARC III. Dönem Başkanı</w:t>
      </w:r>
      <w:r w:rsidR="00173EA2" w:rsidRPr="00173EA2">
        <w:rPr>
          <w:rFonts w:ascii="Arial" w:hAnsi="Arial" w:cs="Arial"/>
        </w:rPr>
        <w:t xml:space="preserve"> </w:t>
      </w:r>
      <w:r w:rsidR="00173EA2" w:rsidRPr="00173EA2">
        <w:rPr>
          <w:rFonts w:ascii="Arial" w:hAnsi="Arial" w:cs="Arial"/>
          <w:color w:val="000000" w:themeColor="text1"/>
          <w:shd w:val="clear" w:color="auto" w:fill="FFFFFF"/>
        </w:rPr>
        <w:t xml:space="preserve">Doç. Dr. Ahmet </w:t>
      </w:r>
      <w:proofErr w:type="spellStart"/>
      <w:r w:rsidR="00173EA2" w:rsidRPr="001244A4">
        <w:rPr>
          <w:rFonts w:ascii="Arial" w:hAnsi="Arial" w:cs="Arial"/>
          <w:color w:val="000000" w:themeColor="text1"/>
          <w:shd w:val="clear" w:color="auto" w:fill="FFFFFF"/>
        </w:rPr>
        <w:t>ADALIER’in</w:t>
      </w:r>
      <w:proofErr w:type="spellEnd"/>
      <w:r w:rsidR="00B67FE7">
        <w:rPr>
          <w:rFonts w:ascii="Arial" w:hAnsi="Arial" w:cs="Arial"/>
          <w:color w:val="000000" w:themeColor="text1"/>
          <w:shd w:val="clear" w:color="auto" w:fill="FFFFFF"/>
        </w:rPr>
        <w:t>,</w:t>
      </w:r>
      <w:r w:rsidR="00173EA2" w:rsidRPr="001244A4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B67FE7" w:rsidRPr="00173EA2">
        <w:rPr>
          <w:rFonts w:ascii="Arial" w:hAnsi="Arial" w:cs="Arial"/>
        </w:rPr>
        <w:t>NUSARGames</w:t>
      </w:r>
      <w:proofErr w:type="spellEnd"/>
      <w:r w:rsidR="00B67FE7" w:rsidRPr="00173EA2">
        <w:rPr>
          <w:rFonts w:ascii="Arial" w:hAnsi="Arial" w:cs="Arial"/>
        </w:rPr>
        <w:t xml:space="preserve">-2017 Arama-Kurtarma Oyunları hakkında </w:t>
      </w:r>
      <w:r w:rsidR="00173EA2" w:rsidRPr="001244A4">
        <w:rPr>
          <w:rFonts w:ascii="Arial" w:hAnsi="Arial" w:cs="Arial"/>
          <w:color w:val="000000" w:themeColor="text1"/>
          <w:shd w:val="clear" w:color="auto" w:fill="FFFFFF"/>
        </w:rPr>
        <w:t>konuşma yapması</w:t>
      </w:r>
      <w:r w:rsidR="00173EA2" w:rsidRPr="00173EA2">
        <w:rPr>
          <w:color w:val="000000" w:themeColor="text1"/>
          <w:shd w:val="clear" w:color="auto" w:fill="FFFFFF"/>
        </w:rPr>
        <w:t>,</w:t>
      </w:r>
    </w:p>
    <w:p w:rsidR="00A43A60" w:rsidRPr="00A43A60" w:rsidRDefault="00A43A60" w:rsidP="00A43A60">
      <w:pPr>
        <w:pStyle w:val="ListeParagraf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2</w:t>
      </w:r>
      <w:r w:rsidRPr="00173EA2">
        <w:rPr>
          <w:sz w:val="22"/>
          <w:szCs w:val="22"/>
        </w:rPr>
        <w:t xml:space="preserve">. </w:t>
      </w:r>
      <w:proofErr w:type="spellStart"/>
      <w:r w:rsidRPr="00173EA2">
        <w:rPr>
          <w:sz w:val="22"/>
          <w:szCs w:val="22"/>
        </w:rPr>
        <w:t>NUSARGames</w:t>
      </w:r>
      <w:proofErr w:type="spellEnd"/>
      <w:r w:rsidRPr="00173EA2">
        <w:rPr>
          <w:sz w:val="22"/>
          <w:szCs w:val="22"/>
        </w:rPr>
        <w:t>-2017 Arama-Kurtarma Oyunları hakkında değerlendirme yapılması,</w:t>
      </w:r>
    </w:p>
    <w:p w:rsidR="00AC5678" w:rsidRPr="00173EA2" w:rsidRDefault="00AC5678" w:rsidP="00AC5678">
      <w:pPr>
        <w:jc w:val="both"/>
        <w:rPr>
          <w:rFonts w:ascii="Arial" w:hAnsi="Arial" w:cs="Arial"/>
        </w:rPr>
      </w:pPr>
      <w:r w:rsidRPr="00173EA2">
        <w:rPr>
          <w:rFonts w:ascii="Arial" w:hAnsi="Arial" w:cs="Arial"/>
        </w:rPr>
        <w:t xml:space="preserve">3. </w:t>
      </w:r>
      <w:r w:rsidR="00F67BDE">
        <w:rPr>
          <w:rFonts w:ascii="Arial" w:hAnsi="Arial" w:cs="Arial"/>
        </w:rPr>
        <w:t xml:space="preserve">Uluslararası </w:t>
      </w:r>
      <w:r w:rsidR="00A43A60">
        <w:rPr>
          <w:rFonts w:ascii="Arial" w:hAnsi="Arial" w:cs="Arial"/>
        </w:rPr>
        <w:t>Afet Yönetimi Sempozyumu hakkında ç</w:t>
      </w:r>
      <w:r w:rsidR="008B71B9" w:rsidRPr="00173EA2">
        <w:rPr>
          <w:rFonts w:ascii="Arial" w:hAnsi="Arial" w:cs="Arial"/>
        </w:rPr>
        <w:t xml:space="preserve">ıkarılması düşünülen </w:t>
      </w:r>
      <w:r w:rsidR="00A43A60">
        <w:rPr>
          <w:rFonts w:ascii="Arial" w:hAnsi="Arial" w:cs="Arial"/>
        </w:rPr>
        <w:t>kitabın</w:t>
      </w:r>
      <w:r w:rsidR="008B71B9" w:rsidRPr="00173EA2">
        <w:rPr>
          <w:rFonts w:ascii="Arial" w:hAnsi="Arial" w:cs="Arial"/>
        </w:rPr>
        <w:t xml:space="preserve"> </w:t>
      </w:r>
      <w:r w:rsidR="00173EA2" w:rsidRPr="00173EA2">
        <w:rPr>
          <w:rFonts w:ascii="Arial" w:hAnsi="Arial" w:cs="Arial"/>
        </w:rPr>
        <w:t>kimler tarafından derlenip nasıl basılacağı</w:t>
      </w:r>
      <w:r w:rsidR="00C23065">
        <w:rPr>
          <w:rFonts w:ascii="Arial" w:hAnsi="Arial" w:cs="Arial"/>
        </w:rPr>
        <w:t xml:space="preserve"> konusunun görüşülmesi ve kararlaştırılması,</w:t>
      </w:r>
    </w:p>
    <w:p w:rsidR="00AC5678" w:rsidRDefault="00AC5678" w:rsidP="00AC5678">
      <w:pPr>
        <w:jc w:val="both"/>
        <w:rPr>
          <w:rFonts w:ascii="Arial" w:eastAsia="Times New Roman" w:hAnsi="Arial" w:cs="Arial"/>
          <w:color w:val="000000" w:themeColor="text1"/>
          <w:lang w:eastAsia="tr-TR"/>
        </w:rPr>
      </w:pPr>
      <w:r w:rsidRPr="00173EA2">
        <w:rPr>
          <w:rFonts w:ascii="Arial" w:hAnsi="Arial" w:cs="Arial"/>
        </w:rPr>
        <w:t xml:space="preserve">4. </w:t>
      </w:r>
      <w:r w:rsidR="00173EA2" w:rsidRPr="00173EA2">
        <w:rPr>
          <w:rFonts w:ascii="Arial" w:hAnsi="Arial" w:cs="Arial"/>
        </w:rPr>
        <w:t xml:space="preserve">Dış İlişkiler Koordinatörü tarafından </w:t>
      </w:r>
      <w:proofErr w:type="spellStart"/>
      <w:r w:rsidR="00173EA2" w:rsidRPr="00173EA2">
        <w:rPr>
          <w:rFonts w:ascii="Arial" w:eastAsia="Times New Roman" w:hAnsi="Arial" w:cs="Arial"/>
          <w:color w:val="000000" w:themeColor="text1"/>
          <w:lang w:eastAsia="tr-TR"/>
        </w:rPr>
        <w:t>Polanya’da</w:t>
      </w:r>
      <w:proofErr w:type="spellEnd"/>
      <w:r w:rsidR="00173EA2" w:rsidRPr="00173EA2">
        <w:rPr>
          <w:rFonts w:ascii="Arial" w:eastAsia="Times New Roman" w:hAnsi="Arial" w:cs="Arial"/>
          <w:color w:val="000000" w:themeColor="text1"/>
          <w:lang w:eastAsia="tr-TR"/>
        </w:rPr>
        <w:t xml:space="preserve">, </w:t>
      </w:r>
      <w:proofErr w:type="spellStart"/>
      <w:r w:rsidR="00173EA2" w:rsidRPr="00173EA2">
        <w:rPr>
          <w:rFonts w:ascii="Arial" w:eastAsia="Times New Roman" w:hAnsi="Arial" w:cs="Arial"/>
          <w:color w:val="000000" w:themeColor="text1"/>
          <w:lang w:eastAsia="tr-TR"/>
        </w:rPr>
        <w:t>University</w:t>
      </w:r>
      <w:proofErr w:type="spellEnd"/>
      <w:r w:rsidR="00173EA2" w:rsidRPr="00173EA2">
        <w:rPr>
          <w:rFonts w:ascii="Arial" w:eastAsia="Times New Roman" w:hAnsi="Arial" w:cs="Arial"/>
          <w:color w:val="000000" w:themeColor="text1"/>
          <w:lang w:eastAsia="tr-TR"/>
        </w:rPr>
        <w:t xml:space="preserve"> of </w:t>
      </w:r>
      <w:proofErr w:type="spellStart"/>
      <w:r w:rsidR="00173EA2" w:rsidRPr="00173EA2">
        <w:rPr>
          <w:rFonts w:ascii="Arial" w:eastAsia="Times New Roman" w:hAnsi="Arial" w:cs="Arial"/>
          <w:color w:val="000000" w:themeColor="text1"/>
          <w:lang w:eastAsia="tr-TR"/>
        </w:rPr>
        <w:t>Warsaw</w:t>
      </w:r>
      <w:proofErr w:type="spellEnd"/>
      <w:r w:rsidR="00173EA2" w:rsidRPr="00173EA2">
        <w:rPr>
          <w:rFonts w:ascii="Arial" w:eastAsia="Times New Roman" w:hAnsi="Arial" w:cs="Arial"/>
          <w:color w:val="000000" w:themeColor="text1"/>
          <w:lang w:eastAsia="tr-TR"/>
        </w:rPr>
        <w:t xml:space="preserve"> Üniversitesi tarafından Bileşmiş Milletlerin </w:t>
      </w:r>
      <w:proofErr w:type="gramStart"/>
      <w:r w:rsidR="00173EA2" w:rsidRPr="00173EA2">
        <w:rPr>
          <w:rFonts w:ascii="Arial" w:eastAsia="Times New Roman" w:hAnsi="Arial" w:cs="Arial"/>
          <w:color w:val="000000" w:themeColor="text1"/>
          <w:lang w:eastAsia="tr-TR"/>
        </w:rPr>
        <w:t>sponsorluğunda</w:t>
      </w:r>
      <w:proofErr w:type="gramEnd"/>
      <w:r w:rsidR="008B71B9">
        <w:rPr>
          <w:rFonts w:ascii="Arial" w:eastAsia="Times New Roman" w:hAnsi="Arial" w:cs="Arial"/>
          <w:color w:val="000000" w:themeColor="text1"/>
          <w:lang w:eastAsia="tr-TR"/>
        </w:rPr>
        <w:t xml:space="preserve"> </w:t>
      </w:r>
      <w:r w:rsidR="00173EA2" w:rsidRPr="00173EA2">
        <w:rPr>
          <w:rFonts w:ascii="Arial" w:eastAsia="Times New Roman" w:hAnsi="Arial" w:cs="Arial"/>
          <w:color w:val="000000" w:themeColor="text1"/>
          <w:lang w:eastAsia="tr-TR"/>
        </w:rPr>
        <w:t>13 Ekim BM Dünya Afet Risklerinin Azaltılması Günü kapsamında gerçekleştirilecek sempozyuma (http://www.</w:t>
      </w:r>
      <w:proofErr w:type="spellStart"/>
      <w:r w:rsidR="00173EA2" w:rsidRPr="00173EA2">
        <w:rPr>
          <w:rFonts w:ascii="Arial" w:eastAsia="Times New Roman" w:hAnsi="Arial" w:cs="Arial"/>
          <w:color w:val="000000" w:themeColor="text1"/>
          <w:lang w:eastAsia="tr-TR"/>
        </w:rPr>
        <w:t>drr</w:t>
      </w:r>
      <w:proofErr w:type="spellEnd"/>
      <w:r w:rsidR="00173EA2" w:rsidRPr="00173EA2">
        <w:rPr>
          <w:rFonts w:ascii="Arial" w:eastAsia="Times New Roman" w:hAnsi="Arial" w:cs="Arial"/>
          <w:color w:val="000000" w:themeColor="text1"/>
          <w:lang w:eastAsia="tr-TR"/>
        </w:rPr>
        <w:t>.</w:t>
      </w:r>
      <w:proofErr w:type="spellStart"/>
      <w:r w:rsidR="00173EA2" w:rsidRPr="00173EA2">
        <w:rPr>
          <w:rFonts w:ascii="Arial" w:eastAsia="Times New Roman" w:hAnsi="Arial" w:cs="Arial"/>
          <w:color w:val="000000" w:themeColor="text1"/>
          <w:lang w:eastAsia="tr-TR"/>
        </w:rPr>
        <w:t>uw</w:t>
      </w:r>
      <w:proofErr w:type="spellEnd"/>
      <w:r w:rsidR="00173EA2" w:rsidRPr="00173EA2">
        <w:rPr>
          <w:rFonts w:ascii="Arial" w:eastAsia="Times New Roman" w:hAnsi="Arial" w:cs="Arial"/>
          <w:color w:val="000000" w:themeColor="text1"/>
          <w:lang w:eastAsia="tr-TR"/>
        </w:rPr>
        <w:t>.edu.</w:t>
      </w:r>
      <w:proofErr w:type="spellStart"/>
      <w:r w:rsidR="00173EA2" w:rsidRPr="00173EA2">
        <w:rPr>
          <w:rFonts w:ascii="Arial" w:eastAsia="Times New Roman" w:hAnsi="Arial" w:cs="Arial"/>
          <w:color w:val="000000" w:themeColor="text1"/>
          <w:lang w:eastAsia="tr-TR"/>
        </w:rPr>
        <w:t>pl</w:t>
      </w:r>
      <w:proofErr w:type="spellEnd"/>
      <w:r w:rsidR="00173EA2" w:rsidRPr="00173EA2">
        <w:rPr>
          <w:rFonts w:ascii="Arial" w:eastAsia="Times New Roman" w:hAnsi="Arial" w:cs="Arial"/>
          <w:color w:val="000000" w:themeColor="text1"/>
          <w:lang w:eastAsia="tr-TR"/>
        </w:rPr>
        <w:t>/) katılım düzeyinin ve katılımcıların kararlaştırılmasına, bu bağlamda yapılan girişimler hakkında çalışma kuruluna bilgi verilmesi,</w:t>
      </w:r>
    </w:p>
    <w:p w:rsidR="00A43A60" w:rsidRDefault="00A43A60" w:rsidP="00AC5678">
      <w:pPr>
        <w:jc w:val="both"/>
        <w:rPr>
          <w:rFonts w:ascii="Arial" w:eastAsia="Times New Roman" w:hAnsi="Arial" w:cs="Arial"/>
          <w:color w:val="000000" w:themeColor="text1"/>
          <w:lang w:eastAsia="tr-TR"/>
        </w:rPr>
      </w:pPr>
      <w:r>
        <w:rPr>
          <w:rFonts w:ascii="Arial" w:eastAsia="Times New Roman" w:hAnsi="Arial" w:cs="Arial"/>
          <w:color w:val="000000" w:themeColor="text1"/>
          <w:lang w:eastAsia="tr-TR"/>
        </w:rPr>
        <w:t xml:space="preserve">5. 2017-2018 akademik takvim yılında planlanması önerilecek faaliyetlerin görüşülmesi, </w:t>
      </w:r>
    </w:p>
    <w:p w:rsidR="00A43A60" w:rsidRPr="00A43A60" w:rsidRDefault="00A43A60" w:rsidP="00AC5678">
      <w:pPr>
        <w:jc w:val="both"/>
        <w:rPr>
          <w:rFonts w:ascii="Arial" w:eastAsia="Times New Roman" w:hAnsi="Arial" w:cs="Arial"/>
          <w:color w:val="000000" w:themeColor="text1"/>
          <w:lang w:eastAsia="tr-TR"/>
        </w:rPr>
      </w:pPr>
      <w:r>
        <w:rPr>
          <w:rFonts w:ascii="Arial" w:eastAsia="Times New Roman" w:hAnsi="Arial" w:cs="Arial"/>
          <w:color w:val="000000" w:themeColor="text1"/>
          <w:lang w:eastAsia="tr-TR"/>
        </w:rPr>
        <w:t>6. Konseyin üçüncü dönem başkanlığında çalışma kurulunun fonksiyonlarının ve organizasyon etkinliğinin artırılmasına yönelik teklif ve önerilerin alınması, değerlendirilmesi,</w:t>
      </w:r>
    </w:p>
    <w:p w:rsidR="00173EA2" w:rsidRPr="00770C27" w:rsidRDefault="00A43A60" w:rsidP="00173EA2">
      <w:pPr>
        <w:tabs>
          <w:tab w:val="left" w:pos="760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AC5678" w:rsidRPr="00173EA2">
        <w:rPr>
          <w:rFonts w:ascii="Arial" w:hAnsi="Arial" w:cs="Arial"/>
        </w:rPr>
        <w:t xml:space="preserve">. </w:t>
      </w:r>
      <w:r w:rsidR="00173EA2" w:rsidRPr="00770C27">
        <w:rPr>
          <w:rFonts w:ascii="Arial" w:hAnsi="Arial" w:cs="Arial"/>
        </w:rPr>
        <w:t xml:space="preserve">Bir sonraki aylık koordinasyon toplantı tarihi ve yerinin </w:t>
      </w:r>
      <w:r w:rsidR="00173EA2">
        <w:rPr>
          <w:rFonts w:ascii="Arial" w:hAnsi="Arial" w:cs="Arial"/>
        </w:rPr>
        <w:t>belirlenmesi.</w:t>
      </w:r>
      <w:r w:rsidR="00173EA2">
        <w:rPr>
          <w:rFonts w:ascii="Arial" w:hAnsi="Arial" w:cs="Arial"/>
        </w:rPr>
        <w:tab/>
      </w:r>
    </w:p>
    <w:p w:rsidR="00C57238" w:rsidRDefault="00C57238" w:rsidP="00C933BB"/>
    <w:p w:rsidR="00B67FE7" w:rsidRDefault="00B67FE7" w:rsidP="00C933BB"/>
    <w:p w:rsidR="00AC5678" w:rsidRDefault="00AC5678" w:rsidP="00C933BB"/>
    <w:p w:rsidR="00AC5678" w:rsidRDefault="00AC5678" w:rsidP="00C933BB"/>
    <w:p w:rsidR="00C933BB" w:rsidRDefault="00C933BB" w:rsidP="00AF04E9">
      <w:pPr>
        <w:rPr>
          <w:rFonts w:ascii="Arial" w:hAnsi="Arial" w:cs="Arial"/>
          <w:b/>
        </w:rPr>
      </w:pPr>
    </w:p>
    <w:p w:rsidR="00173EA2" w:rsidRDefault="00173EA2" w:rsidP="00AF04E9">
      <w:pPr>
        <w:rPr>
          <w:rFonts w:ascii="Arial" w:hAnsi="Arial" w:cs="Arial"/>
          <w:b/>
        </w:rPr>
      </w:pPr>
    </w:p>
    <w:p w:rsidR="00173EA2" w:rsidRDefault="00173EA2" w:rsidP="00AF04E9">
      <w:pPr>
        <w:rPr>
          <w:rFonts w:ascii="Arial" w:hAnsi="Arial" w:cs="Arial"/>
          <w:b/>
        </w:rPr>
      </w:pPr>
    </w:p>
    <w:p w:rsidR="00B67FE7" w:rsidRDefault="00B67FE7" w:rsidP="00AF04E9">
      <w:pPr>
        <w:rPr>
          <w:rFonts w:ascii="Arial" w:hAnsi="Arial" w:cs="Arial"/>
          <w:b/>
        </w:rPr>
      </w:pPr>
    </w:p>
    <w:p w:rsidR="00B67FE7" w:rsidRDefault="00B67FE7" w:rsidP="00AF04E9">
      <w:pPr>
        <w:rPr>
          <w:rFonts w:ascii="Arial" w:hAnsi="Arial" w:cs="Arial"/>
          <w:b/>
        </w:rPr>
      </w:pPr>
    </w:p>
    <w:p w:rsidR="00B67FE7" w:rsidRDefault="00B67FE7" w:rsidP="00AF04E9">
      <w:pPr>
        <w:rPr>
          <w:rFonts w:ascii="Arial" w:hAnsi="Arial" w:cs="Arial"/>
          <w:b/>
        </w:rPr>
      </w:pPr>
    </w:p>
    <w:p w:rsidR="00173EA2" w:rsidRDefault="00173EA2" w:rsidP="00AF04E9">
      <w:pPr>
        <w:rPr>
          <w:rFonts w:ascii="Arial" w:hAnsi="Arial" w:cs="Arial"/>
          <w:b/>
        </w:rPr>
      </w:pPr>
    </w:p>
    <w:p w:rsidR="00C933BB" w:rsidRDefault="004D0E42" w:rsidP="004D0E42">
      <w:pPr>
        <w:jc w:val="center"/>
        <w:rPr>
          <w:rFonts w:ascii="Arial" w:hAnsi="Arial" w:cs="Arial"/>
          <w:b/>
        </w:rPr>
      </w:pPr>
      <w:r w:rsidRPr="004D0E42">
        <w:rPr>
          <w:rFonts w:ascii="Arial" w:hAnsi="Arial" w:cs="Arial"/>
          <w:b/>
          <w:noProof/>
          <w:lang w:eastAsia="tr-TR"/>
        </w:rPr>
        <w:lastRenderedPageBreak/>
        <w:drawing>
          <wp:inline distT="0" distB="0" distL="0" distR="0">
            <wp:extent cx="745175" cy="801908"/>
            <wp:effectExtent l="19050" t="0" r="0" b="0"/>
            <wp:docPr id="6" name="Resim 1" descr="\\Harekat4\harekat şube İçİ paylaşim\HAREKAT EĞİTİM 2017\ısuarch logo sloganl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rekat4\harekat şube İçİ paylaşim\HAREKAT EĞİTİM 2017\ısuarch logo sloganl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53" cy="80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3BB" w:rsidRDefault="00C933BB" w:rsidP="002C5B05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IU</w:t>
      </w:r>
      <w:r w:rsidRPr="00891A42">
        <w:rPr>
          <w:rFonts w:ascii="Arial" w:hAnsi="Arial" w:cs="Arial"/>
          <w:b/>
          <w:color w:val="FF0000"/>
        </w:rPr>
        <w:t>SAR</w:t>
      </w:r>
      <w:r>
        <w:rPr>
          <w:rFonts w:ascii="Arial" w:hAnsi="Arial" w:cs="Arial"/>
          <w:b/>
        </w:rPr>
        <w:t xml:space="preserve">C </w:t>
      </w:r>
      <w:r w:rsidRPr="00B061CB">
        <w:rPr>
          <w:rFonts w:ascii="Arial" w:hAnsi="Arial" w:cs="Arial"/>
          <w:b/>
        </w:rPr>
        <w:t>ÇALIŞMA KURULU</w:t>
      </w:r>
      <w:r w:rsidR="00B5151E">
        <w:rPr>
          <w:rFonts w:ascii="Arial" w:hAnsi="Arial" w:cs="Arial"/>
          <w:b/>
        </w:rPr>
        <w:t>NUN</w:t>
      </w:r>
      <w:r w:rsidR="008F2427">
        <w:rPr>
          <w:rFonts w:ascii="Arial" w:hAnsi="Arial" w:cs="Arial"/>
          <w:b/>
        </w:rPr>
        <w:t xml:space="preserve"> </w:t>
      </w:r>
      <w:r w:rsidR="008B4445">
        <w:rPr>
          <w:rFonts w:ascii="Arial" w:hAnsi="Arial" w:cs="Arial"/>
          <w:b/>
        </w:rPr>
        <w:t>1</w:t>
      </w:r>
      <w:r w:rsidR="005D557F">
        <w:rPr>
          <w:rFonts w:ascii="Arial" w:hAnsi="Arial" w:cs="Arial"/>
          <w:b/>
        </w:rPr>
        <w:t>2</w:t>
      </w:r>
      <w:r w:rsidR="00302814">
        <w:rPr>
          <w:rFonts w:ascii="Arial" w:hAnsi="Arial" w:cs="Arial"/>
          <w:b/>
        </w:rPr>
        <w:t xml:space="preserve"> </w:t>
      </w:r>
      <w:r w:rsidR="005D557F">
        <w:rPr>
          <w:rFonts w:ascii="Arial" w:hAnsi="Arial" w:cs="Arial"/>
          <w:b/>
        </w:rPr>
        <w:t>NİSAN</w:t>
      </w:r>
      <w:r w:rsidR="008B4445">
        <w:rPr>
          <w:rFonts w:ascii="Arial" w:hAnsi="Arial" w:cs="Arial"/>
          <w:b/>
        </w:rPr>
        <w:t xml:space="preserve"> </w:t>
      </w:r>
      <w:r w:rsidRPr="00B061CB">
        <w:rPr>
          <w:rFonts w:ascii="Arial" w:hAnsi="Arial" w:cs="Arial"/>
          <w:b/>
        </w:rPr>
        <w:t>201</w:t>
      </w:r>
      <w:r w:rsidR="00390416">
        <w:rPr>
          <w:rFonts w:ascii="Arial" w:hAnsi="Arial" w:cs="Arial"/>
          <w:b/>
        </w:rPr>
        <w:t>7</w:t>
      </w:r>
      <w:r w:rsidRPr="00B061CB">
        <w:rPr>
          <w:rFonts w:ascii="Arial" w:hAnsi="Arial" w:cs="Arial"/>
          <w:b/>
        </w:rPr>
        <w:t xml:space="preserve"> TARİHLİ </w:t>
      </w:r>
    </w:p>
    <w:p w:rsidR="007E51DB" w:rsidRPr="006033C1" w:rsidRDefault="007E51DB" w:rsidP="002C5B05">
      <w:pPr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6033C1" w:rsidRDefault="006033C1" w:rsidP="002C5B05">
      <w:pPr>
        <w:spacing w:after="0" w:line="240" w:lineRule="auto"/>
        <w:jc w:val="center"/>
        <w:rPr>
          <w:rFonts w:ascii="Arial" w:hAnsi="Arial" w:cs="Arial"/>
          <w:b/>
        </w:rPr>
      </w:pPr>
      <w:r w:rsidRPr="00B061CB">
        <w:rPr>
          <w:rFonts w:ascii="Arial" w:hAnsi="Arial" w:cs="Arial"/>
          <w:b/>
        </w:rPr>
        <w:t>TOPLANTI SONUÇ TUTANAĞI</w:t>
      </w:r>
    </w:p>
    <w:p w:rsidR="00B711DC" w:rsidRDefault="00B711DC" w:rsidP="002C5B05">
      <w:pPr>
        <w:spacing w:after="0" w:line="240" w:lineRule="auto"/>
        <w:jc w:val="center"/>
        <w:rPr>
          <w:rFonts w:ascii="Arial" w:hAnsi="Arial" w:cs="Arial"/>
          <w:b/>
        </w:rPr>
      </w:pPr>
    </w:p>
    <w:p w:rsidR="006033C1" w:rsidRPr="006033C1" w:rsidRDefault="006033C1" w:rsidP="00C933BB">
      <w:pPr>
        <w:spacing w:after="0"/>
        <w:jc w:val="center"/>
        <w:rPr>
          <w:rFonts w:ascii="Arial" w:hAnsi="Arial" w:cs="Arial"/>
          <w:b/>
          <w:sz w:val="14"/>
        </w:rPr>
      </w:pPr>
    </w:p>
    <w:tbl>
      <w:tblPr>
        <w:tblW w:w="99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9"/>
        <w:gridCol w:w="6596"/>
        <w:gridCol w:w="2632"/>
      </w:tblGrid>
      <w:tr w:rsidR="00ED0F97" w:rsidRPr="00ED0F97" w:rsidTr="008B4445">
        <w:trPr>
          <w:trHeight w:val="305"/>
        </w:trPr>
        <w:tc>
          <w:tcPr>
            <w:tcW w:w="769" w:type="dxa"/>
            <w:shd w:val="clear" w:color="auto" w:fill="auto"/>
            <w:vAlign w:val="center"/>
          </w:tcPr>
          <w:p w:rsidR="00ED0F97" w:rsidRPr="00287A87" w:rsidRDefault="00ED0F97" w:rsidP="008B4445">
            <w:pPr>
              <w:spacing w:after="0"/>
              <w:ind w:left="91"/>
              <w:jc w:val="center"/>
              <w:rPr>
                <w:rFonts w:ascii="Arial" w:hAnsi="Arial" w:cs="Arial"/>
                <w:b/>
              </w:rPr>
            </w:pPr>
            <w:r w:rsidRPr="00287A87">
              <w:rPr>
                <w:rFonts w:ascii="Arial" w:hAnsi="Arial" w:cs="Arial"/>
                <w:b/>
              </w:rPr>
              <w:t>S.NO</w:t>
            </w:r>
          </w:p>
        </w:tc>
        <w:tc>
          <w:tcPr>
            <w:tcW w:w="6596" w:type="dxa"/>
            <w:vAlign w:val="center"/>
          </w:tcPr>
          <w:p w:rsidR="00ED0F97" w:rsidRPr="00287A87" w:rsidRDefault="00ED0F97" w:rsidP="00ED0F9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287A87">
              <w:rPr>
                <w:rFonts w:ascii="Arial" w:hAnsi="Arial" w:cs="Arial"/>
                <w:b/>
              </w:rPr>
              <w:t>ALINAN KARAR</w:t>
            </w:r>
          </w:p>
        </w:tc>
        <w:tc>
          <w:tcPr>
            <w:tcW w:w="2632" w:type="dxa"/>
            <w:vAlign w:val="center"/>
          </w:tcPr>
          <w:p w:rsidR="00ED0F97" w:rsidRPr="00287A87" w:rsidRDefault="00ED0F97" w:rsidP="005E5F5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287A87">
              <w:rPr>
                <w:rFonts w:ascii="Arial" w:hAnsi="Arial" w:cs="Arial"/>
                <w:b/>
              </w:rPr>
              <w:t>İLGİLİ ÜNİTE</w:t>
            </w:r>
          </w:p>
        </w:tc>
      </w:tr>
      <w:tr w:rsidR="008B4445" w:rsidTr="008B4445">
        <w:trPr>
          <w:trHeight w:val="779"/>
        </w:trPr>
        <w:tc>
          <w:tcPr>
            <w:tcW w:w="769" w:type="dxa"/>
            <w:shd w:val="clear" w:color="auto" w:fill="auto"/>
            <w:vAlign w:val="center"/>
          </w:tcPr>
          <w:p w:rsidR="008B4445" w:rsidRPr="00287A87" w:rsidRDefault="008B4445" w:rsidP="007E51DB">
            <w:pPr>
              <w:ind w:left="89"/>
              <w:jc w:val="center"/>
              <w:rPr>
                <w:rFonts w:ascii="Arial" w:hAnsi="Arial" w:cs="Arial"/>
              </w:rPr>
            </w:pPr>
            <w:r w:rsidRPr="00287A87">
              <w:rPr>
                <w:rFonts w:ascii="Arial" w:hAnsi="Arial" w:cs="Arial"/>
              </w:rPr>
              <w:t>1.</w:t>
            </w:r>
          </w:p>
        </w:tc>
        <w:tc>
          <w:tcPr>
            <w:tcW w:w="6596" w:type="dxa"/>
            <w:vAlign w:val="center"/>
          </w:tcPr>
          <w:p w:rsidR="008B4445" w:rsidRDefault="00FB4930" w:rsidP="005D632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Güven Park Tesislerinde Barınma</w:t>
            </w:r>
            <w:r w:rsidR="00E679D6">
              <w:rPr>
                <w:rFonts w:ascii="Arial" w:hAnsi="Arial" w:cs="Arial"/>
              </w:rPr>
              <w:t>;</w:t>
            </w:r>
          </w:p>
          <w:p w:rsidR="00E679D6" w:rsidRDefault="00E679D6" w:rsidP="005D632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a</w:t>
            </w:r>
            <w:proofErr w:type="gramEnd"/>
            <w:r>
              <w:rPr>
                <w:rFonts w:ascii="Arial" w:hAnsi="Arial" w:cs="Arial"/>
              </w:rPr>
              <w:t>.</w:t>
            </w:r>
            <w:r w:rsidR="00A43A60">
              <w:rPr>
                <w:rFonts w:ascii="Arial" w:hAnsi="Arial" w:cs="Arial"/>
              </w:rPr>
              <w:t xml:space="preserve"> Üniversite AKUT öğrencilerin 23</w:t>
            </w:r>
            <w:r>
              <w:rPr>
                <w:rFonts w:ascii="Arial" w:hAnsi="Arial" w:cs="Arial"/>
              </w:rPr>
              <w:t xml:space="preserve"> Nisan 2017 Pazar gecesinden itibaren Güven Park’ta kalmalarına,</w:t>
            </w:r>
          </w:p>
          <w:p w:rsidR="00E679D6" w:rsidRDefault="00E679D6" w:rsidP="005D632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b</w:t>
            </w:r>
            <w:proofErr w:type="gramEnd"/>
            <w:r>
              <w:rPr>
                <w:rFonts w:ascii="Arial" w:hAnsi="Arial" w:cs="Arial"/>
              </w:rPr>
              <w:t xml:space="preserve">. </w:t>
            </w:r>
            <w:r w:rsidR="00303E97">
              <w:rPr>
                <w:rFonts w:ascii="Arial" w:hAnsi="Arial" w:cs="Arial"/>
              </w:rPr>
              <w:t>Bayan AKUT öğrencilerin</w:t>
            </w:r>
            <w:r w:rsidR="001622D2">
              <w:rPr>
                <w:rFonts w:ascii="Arial" w:hAnsi="Arial" w:cs="Arial"/>
              </w:rPr>
              <w:t xml:space="preserve">, kendi </w:t>
            </w:r>
            <w:r w:rsidR="00303E97">
              <w:rPr>
                <w:rFonts w:ascii="Arial" w:hAnsi="Arial" w:cs="Arial"/>
              </w:rPr>
              <w:t>iste</w:t>
            </w:r>
            <w:r w:rsidR="001622D2">
              <w:rPr>
                <w:rFonts w:ascii="Arial" w:hAnsi="Arial" w:cs="Arial"/>
              </w:rPr>
              <w:t>klerine</w:t>
            </w:r>
            <w:r w:rsidR="00303E97">
              <w:rPr>
                <w:rFonts w:ascii="Arial" w:hAnsi="Arial" w:cs="Arial"/>
              </w:rPr>
              <w:t xml:space="preserve"> bağlı Güven Park’ta kalmalarına,</w:t>
            </w:r>
          </w:p>
          <w:p w:rsidR="00303E97" w:rsidRDefault="00303E97" w:rsidP="005D632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c</w:t>
            </w:r>
            <w:proofErr w:type="gramEnd"/>
            <w:r>
              <w:rPr>
                <w:rFonts w:ascii="Arial" w:hAnsi="Arial" w:cs="Arial"/>
              </w:rPr>
              <w:t>. AKUT öğrencilerinin barınma çadırındaki yatak düzeninin uyku tulumu ve pet</w:t>
            </w:r>
            <w:r w:rsidR="001622D2">
              <w:rPr>
                <w:rFonts w:ascii="Arial" w:hAnsi="Arial" w:cs="Arial"/>
              </w:rPr>
              <w:t xml:space="preserve"> olmasına</w:t>
            </w:r>
            <w:r>
              <w:rPr>
                <w:rFonts w:ascii="Arial" w:hAnsi="Arial" w:cs="Arial"/>
              </w:rPr>
              <w:t>,</w:t>
            </w:r>
          </w:p>
          <w:p w:rsidR="00303E97" w:rsidRPr="00287A87" w:rsidRDefault="00303E97" w:rsidP="00A070F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ç</w:t>
            </w:r>
            <w:proofErr w:type="gramEnd"/>
            <w:r>
              <w:rPr>
                <w:rFonts w:ascii="Arial" w:hAnsi="Arial" w:cs="Arial"/>
              </w:rPr>
              <w:t>. Barınma çadırlarında erkek öğrencilerin 5’li, bayan öğrencilerin ise 6’lı gruplar halinde kalmalarına,</w:t>
            </w:r>
          </w:p>
        </w:tc>
        <w:tc>
          <w:tcPr>
            <w:tcW w:w="2632" w:type="dxa"/>
            <w:vAlign w:val="center"/>
          </w:tcPr>
          <w:p w:rsidR="008B4445" w:rsidRPr="001A7E41" w:rsidRDefault="001B73E6" w:rsidP="00A43A60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  <w:r w:rsidR="008B4445" w:rsidRPr="001A7E41">
              <w:rPr>
                <w:rFonts w:ascii="Arial" w:hAnsi="Arial" w:cs="Arial"/>
                <w:color w:val="000000" w:themeColor="text1"/>
              </w:rPr>
              <w:t>IUSARC Başkanlığı</w:t>
            </w:r>
          </w:p>
          <w:p w:rsidR="008B4445" w:rsidRPr="001A7E41" w:rsidRDefault="001B73E6" w:rsidP="00A43A60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  <w:r w:rsidR="008B4445" w:rsidRPr="001A7E41">
              <w:rPr>
                <w:rFonts w:ascii="Arial" w:hAnsi="Arial" w:cs="Arial"/>
                <w:color w:val="000000" w:themeColor="text1"/>
              </w:rPr>
              <w:t>Sivil Savunma Teşkilatı Başkanlığı</w:t>
            </w:r>
          </w:p>
        </w:tc>
      </w:tr>
      <w:tr w:rsidR="00ED0F97" w:rsidTr="008B4445">
        <w:trPr>
          <w:trHeight w:val="860"/>
        </w:trPr>
        <w:tc>
          <w:tcPr>
            <w:tcW w:w="769" w:type="dxa"/>
            <w:shd w:val="clear" w:color="auto" w:fill="auto"/>
            <w:vAlign w:val="center"/>
          </w:tcPr>
          <w:p w:rsidR="00ED0F97" w:rsidRPr="00287A87" w:rsidRDefault="00ED0F97" w:rsidP="00AA6F6B">
            <w:pPr>
              <w:spacing w:after="0" w:line="240" w:lineRule="auto"/>
              <w:ind w:left="91"/>
              <w:jc w:val="center"/>
              <w:rPr>
                <w:rFonts w:ascii="Arial" w:hAnsi="Arial" w:cs="Arial"/>
              </w:rPr>
            </w:pPr>
            <w:r w:rsidRPr="00287A87">
              <w:rPr>
                <w:rFonts w:ascii="Arial" w:hAnsi="Arial" w:cs="Arial"/>
              </w:rPr>
              <w:t>2.</w:t>
            </w:r>
          </w:p>
        </w:tc>
        <w:tc>
          <w:tcPr>
            <w:tcW w:w="6596" w:type="dxa"/>
            <w:vAlign w:val="center"/>
          </w:tcPr>
          <w:p w:rsidR="00891B09" w:rsidRPr="00BE3300" w:rsidRDefault="00A070F5" w:rsidP="00C545E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E3300">
              <w:rPr>
                <w:rFonts w:ascii="Arial" w:hAnsi="Arial" w:cs="Arial"/>
              </w:rPr>
              <w:t>NUSARGames2017 Ulusal Üniversitelerarası Arama Kurtarma Oyunları Açılış Töreninde</w:t>
            </w:r>
            <w:r w:rsidR="00481B63">
              <w:rPr>
                <w:rFonts w:ascii="Arial" w:hAnsi="Arial" w:cs="Arial"/>
              </w:rPr>
              <w:t>,</w:t>
            </w:r>
            <w:r w:rsidRPr="00BE3300">
              <w:rPr>
                <w:rFonts w:ascii="Arial" w:hAnsi="Arial" w:cs="Arial"/>
              </w:rPr>
              <w:t xml:space="preserve"> AKUT öğrencileri adına </w:t>
            </w:r>
            <w:r w:rsidR="00481B63">
              <w:rPr>
                <w:rFonts w:ascii="Arial" w:hAnsi="Arial" w:cs="Arial"/>
              </w:rPr>
              <w:t>DAÜ</w:t>
            </w:r>
            <w:r w:rsidR="00BE3300">
              <w:rPr>
                <w:rFonts w:ascii="Arial" w:hAnsi="Arial" w:cs="Arial"/>
              </w:rPr>
              <w:t>-AKUT öğrencisi Ka</w:t>
            </w:r>
            <w:r w:rsidR="00A43A60">
              <w:rPr>
                <w:rFonts w:ascii="Arial" w:hAnsi="Arial" w:cs="Arial"/>
              </w:rPr>
              <w:t>ğ</w:t>
            </w:r>
            <w:r w:rsidR="00BE3300">
              <w:rPr>
                <w:rFonts w:ascii="Arial" w:hAnsi="Arial" w:cs="Arial"/>
              </w:rPr>
              <w:t xml:space="preserve">an </w:t>
            </w:r>
            <w:proofErr w:type="spellStart"/>
            <w:r w:rsidR="00C545E3">
              <w:rPr>
                <w:rFonts w:ascii="Arial" w:hAnsi="Arial" w:cs="Arial"/>
              </w:rPr>
              <w:t>GÜR’ün</w:t>
            </w:r>
            <w:proofErr w:type="spellEnd"/>
            <w:r w:rsidR="00BE3300">
              <w:rPr>
                <w:rFonts w:ascii="Arial" w:hAnsi="Arial" w:cs="Arial"/>
              </w:rPr>
              <w:t xml:space="preserve"> konuşma yapmasına,</w:t>
            </w:r>
            <w:r w:rsidRPr="00BE330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32" w:type="dxa"/>
            <w:vAlign w:val="center"/>
          </w:tcPr>
          <w:p w:rsidR="00ED0F97" w:rsidRPr="001A7E41" w:rsidRDefault="00E918BA" w:rsidP="005E5F51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  <w:r w:rsidR="00C46CEC" w:rsidRPr="001A7E41">
              <w:rPr>
                <w:rFonts w:ascii="Arial" w:hAnsi="Arial" w:cs="Arial"/>
                <w:color w:val="000000" w:themeColor="text1"/>
              </w:rPr>
              <w:t>IUSARC Başkan</w:t>
            </w:r>
            <w:r w:rsidR="003D108D" w:rsidRPr="001A7E41">
              <w:rPr>
                <w:rFonts w:ascii="Arial" w:hAnsi="Arial" w:cs="Arial"/>
                <w:color w:val="000000" w:themeColor="text1"/>
              </w:rPr>
              <w:t>lığı</w:t>
            </w:r>
          </w:p>
          <w:p w:rsidR="00DB05DB" w:rsidRDefault="00DB05DB" w:rsidP="00891B09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 w:rsidRPr="001A7E41">
              <w:rPr>
                <w:rFonts w:ascii="Arial" w:hAnsi="Arial" w:cs="Arial"/>
                <w:color w:val="000000" w:themeColor="text1"/>
              </w:rPr>
              <w:t>-Çalışma Kurulu Üyeleri</w:t>
            </w:r>
          </w:p>
          <w:p w:rsidR="00891B09" w:rsidRPr="001A7E41" w:rsidRDefault="001B73E6" w:rsidP="00891B09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Gazimağusa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 Bölge Müdürlüğü</w:t>
            </w:r>
          </w:p>
        </w:tc>
      </w:tr>
      <w:tr w:rsidR="007A18BC" w:rsidTr="008B4445">
        <w:trPr>
          <w:trHeight w:val="860"/>
        </w:trPr>
        <w:tc>
          <w:tcPr>
            <w:tcW w:w="769" w:type="dxa"/>
            <w:shd w:val="clear" w:color="auto" w:fill="auto"/>
            <w:vAlign w:val="center"/>
          </w:tcPr>
          <w:p w:rsidR="007A18BC" w:rsidRPr="00287A87" w:rsidRDefault="007A18BC" w:rsidP="00A43A60">
            <w:pPr>
              <w:spacing w:after="0" w:line="240" w:lineRule="auto"/>
              <w:ind w:left="91"/>
              <w:jc w:val="center"/>
              <w:rPr>
                <w:rFonts w:ascii="Arial" w:hAnsi="Arial" w:cs="Arial"/>
              </w:rPr>
            </w:pPr>
            <w:r w:rsidRPr="00287A87">
              <w:rPr>
                <w:rFonts w:ascii="Arial" w:hAnsi="Arial" w:cs="Arial"/>
              </w:rPr>
              <w:t>3.</w:t>
            </w:r>
          </w:p>
        </w:tc>
        <w:tc>
          <w:tcPr>
            <w:tcW w:w="6596" w:type="dxa"/>
            <w:vAlign w:val="center"/>
          </w:tcPr>
          <w:p w:rsidR="00E918BA" w:rsidRPr="0051233C" w:rsidRDefault="00AB585A" w:rsidP="0072117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2018 yılında gerçekleştirilmesi planlanan </w:t>
            </w:r>
            <w:r w:rsidR="00FD157C" w:rsidRPr="0051233C">
              <w:rPr>
                <w:rFonts w:ascii="Arial" w:hAnsi="Arial" w:cs="Arial"/>
              </w:rPr>
              <w:t>IUSARGames2018</w:t>
            </w:r>
            <w:r w:rsidR="0051233C">
              <w:rPr>
                <w:rFonts w:ascii="Arial" w:hAnsi="Arial" w:cs="Arial"/>
              </w:rPr>
              <w:t xml:space="preserve"> Uluslararası Üniversiteler Arama Kurtarma Oyunlarının </w:t>
            </w:r>
            <w:r w:rsidR="00F61565">
              <w:rPr>
                <w:rFonts w:ascii="Arial" w:hAnsi="Arial" w:cs="Arial"/>
              </w:rPr>
              <w:t>2018 yılı Nisan 2018 ayı son haftası M</w:t>
            </w:r>
            <w:r>
              <w:rPr>
                <w:rFonts w:ascii="Arial" w:hAnsi="Arial" w:cs="Arial"/>
              </w:rPr>
              <w:t>ayıs</w:t>
            </w:r>
            <w:r w:rsidR="00F61565">
              <w:rPr>
                <w:rFonts w:ascii="Arial" w:hAnsi="Arial" w:cs="Arial"/>
              </w:rPr>
              <w:t xml:space="preserve"> 2018</w:t>
            </w:r>
            <w:r>
              <w:rPr>
                <w:rFonts w:ascii="Arial" w:hAnsi="Arial" w:cs="Arial"/>
              </w:rPr>
              <w:t xml:space="preserve"> </w:t>
            </w:r>
            <w:r w:rsidR="0051233C">
              <w:rPr>
                <w:rFonts w:ascii="Arial" w:hAnsi="Arial" w:cs="Arial"/>
              </w:rPr>
              <w:t>ayın</w:t>
            </w:r>
            <w:r w:rsidR="00721173">
              <w:rPr>
                <w:rFonts w:ascii="Arial" w:hAnsi="Arial" w:cs="Arial"/>
              </w:rPr>
              <w:t>ın ilk haftasında</w:t>
            </w:r>
            <w:r w:rsidR="0051233C">
              <w:rPr>
                <w:rFonts w:ascii="Arial" w:hAnsi="Arial" w:cs="Arial"/>
              </w:rPr>
              <w:t xml:space="preserve"> yapılmasına, </w:t>
            </w:r>
          </w:p>
        </w:tc>
        <w:tc>
          <w:tcPr>
            <w:tcW w:w="2632" w:type="dxa"/>
            <w:vAlign w:val="center"/>
          </w:tcPr>
          <w:p w:rsidR="001B73E6" w:rsidRPr="001A7E41" w:rsidRDefault="001B73E6" w:rsidP="001B73E6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  <w:r w:rsidRPr="001A7E41">
              <w:rPr>
                <w:rFonts w:ascii="Arial" w:hAnsi="Arial" w:cs="Arial"/>
                <w:color w:val="000000" w:themeColor="text1"/>
              </w:rPr>
              <w:t>IUSARC Başkanlığı</w:t>
            </w:r>
          </w:p>
          <w:p w:rsidR="00194446" w:rsidRPr="001A7E41" w:rsidRDefault="001B73E6" w:rsidP="001B73E6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  <w:r w:rsidRPr="001A7E41">
              <w:rPr>
                <w:rFonts w:ascii="Arial" w:hAnsi="Arial" w:cs="Arial"/>
                <w:color w:val="000000" w:themeColor="text1"/>
              </w:rPr>
              <w:t>Sivil Savunma Teşkilatı Başkanlığı</w:t>
            </w:r>
          </w:p>
        </w:tc>
      </w:tr>
      <w:tr w:rsidR="00E918BA" w:rsidTr="008B4445">
        <w:trPr>
          <w:trHeight w:val="1004"/>
        </w:trPr>
        <w:tc>
          <w:tcPr>
            <w:tcW w:w="769" w:type="dxa"/>
            <w:shd w:val="clear" w:color="auto" w:fill="auto"/>
            <w:vAlign w:val="center"/>
          </w:tcPr>
          <w:p w:rsidR="00E918BA" w:rsidRPr="00287A87" w:rsidRDefault="00E918BA" w:rsidP="00A43A60">
            <w:pPr>
              <w:spacing w:after="0" w:line="240" w:lineRule="auto"/>
              <w:ind w:left="91"/>
              <w:jc w:val="center"/>
              <w:rPr>
                <w:rFonts w:ascii="Arial" w:hAnsi="Arial" w:cs="Arial"/>
              </w:rPr>
            </w:pPr>
            <w:r w:rsidRPr="00287A87">
              <w:rPr>
                <w:rFonts w:ascii="Arial" w:hAnsi="Arial" w:cs="Arial"/>
              </w:rPr>
              <w:t>4.</w:t>
            </w:r>
          </w:p>
        </w:tc>
        <w:tc>
          <w:tcPr>
            <w:tcW w:w="6596" w:type="dxa"/>
            <w:vAlign w:val="center"/>
          </w:tcPr>
          <w:p w:rsidR="00E918BA" w:rsidRPr="0051233C" w:rsidRDefault="00721173" w:rsidP="002A34E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E3300">
              <w:rPr>
                <w:rFonts w:ascii="Arial" w:hAnsi="Arial" w:cs="Arial"/>
              </w:rPr>
              <w:t>NUSARGames2017 Ulusal Üniversitelerarası Arama Kurtarma Oyunları</w:t>
            </w:r>
            <w:r>
              <w:rPr>
                <w:rFonts w:ascii="Arial" w:hAnsi="Arial" w:cs="Arial"/>
              </w:rPr>
              <w:t xml:space="preserve"> kapsamında yurt dışından gelecek akademisyenlerin</w:t>
            </w:r>
            <w:r w:rsidR="002A34ED">
              <w:rPr>
                <w:rFonts w:ascii="Arial" w:hAnsi="Arial" w:cs="Arial"/>
              </w:rPr>
              <w:t xml:space="preserve"> yaptıkları çalışmaları 5 dakikayı geçmeyecek şekilde sunmalarına,</w:t>
            </w:r>
          </w:p>
        </w:tc>
        <w:tc>
          <w:tcPr>
            <w:tcW w:w="2632" w:type="dxa"/>
            <w:vAlign w:val="center"/>
          </w:tcPr>
          <w:p w:rsidR="001B73E6" w:rsidRPr="001A7E41" w:rsidRDefault="001B73E6" w:rsidP="001B73E6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  <w:r w:rsidRPr="001A7E41">
              <w:rPr>
                <w:rFonts w:ascii="Arial" w:hAnsi="Arial" w:cs="Arial"/>
                <w:color w:val="000000" w:themeColor="text1"/>
              </w:rPr>
              <w:t>IUSARC Başkanlığı</w:t>
            </w:r>
          </w:p>
          <w:p w:rsidR="00E918BA" w:rsidRPr="001A7E41" w:rsidRDefault="001B73E6" w:rsidP="001B73E6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  <w:r w:rsidRPr="001A7E41">
              <w:rPr>
                <w:rFonts w:ascii="Arial" w:hAnsi="Arial" w:cs="Arial"/>
                <w:color w:val="000000" w:themeColor="text1"/>
              </w:rPr>
              <w:t>Sivil Savunma Teşkilatı Başkanlığı</w:t>
            </w:r>
          </w:p>
        </w:tc>
      </w:tr>
      <w:tr w:rsidR="00E918BA" w:rsidTr="00E25AF1">
        <w:trPr>
          <w:trHeight w:val="761"/>
        </w:trPr>
        <w:tc>
          <w:tcPr>
            <w:tcW w:w="769" w:type="dxa"/>
            <w:shd w:val="clear" w:color="auto" w:fill="auto"/>
            <w:vAlign w:val="center"/>
          </w:tcPr>
          <w:p w:rsidR="00E918BA" w:rsidRPr="00287A87" w:rsidRDefault="00E918BA" w:rsidP="00A43A60">
            <w:pPr>
              <w:spacing w:after="0" w:line="240" w:lineRule="auto"/>
              <w:ind w:left="91"/>
              <w:jc w:val="center"/>
              <w:rPr>
                <w:rFonts w:ascii="Arial" w:hAnsi="Arial" w:cs="Arial"/>
              </w:rPr>
            </w:pPr>
            <w:r w:rsidRPr="00287A87">
              <w:rPr>
                <w:rFonts w:ascii="Arial" w:hAnsi="Arial" w:cs="Arial"/>
              </w:rPr>
              <w:t>5.</w:t>
            </w:r>
          </w:p>
        </w:tc>
        <w:tc>
          <w:tcPr>
            <w:tcW w:w="6596" w:type="dxa"/>
            <w:vAlign w:val="center"/>
          </w:tcPr>
          <w:p w:rsidR="00E918BA" w:rsidRPr="0051233C" w:rsidRDefault="002A34ED" w:rsidP="00277FE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Akademisyenlerden gelecek akademik çalışmalara </w:t>
            </w:r>
            <w:r w:rsidR="00F67BDE">
              <w:rPr>
                <w:rFonts w:ascii="Arial" w:hAnsi="Arial" w:cs="Arial"/>
              </w:rPr>
              <w:t>Uluslararası Afet Yönetimi Sempozyumu hakkında ç</w:t>
            </w:r>
            <w:r w:rsidR="00F67BDE" w:rsidRPr="00173EA2">
              <w:rPr>
                <w:rFonts w:ascii="Arial" w:hAnsi="Arial" w:cs="Arial"/>
              </w:rPr>
              <w:t>ıkarılması düşünülen</w:t>
            </w:r>
            <w:r w:rsidR="00F67BDE">
              <w:rPr>
                <w:rFonts w:ascii="Arial" w:hAnsi="Arial" w:cs="Arial"/>
              </w:rPr>
              <w:t xml:space="preserve"> kitapta</w:t>
            </w:r>
            <w:r>
              <w:rPr>
                <w:rFonts w:ascii="Arial" w:hAnsi="Arial" w:cs="Arial"/>
              </w:rPr>
              <w:t xml:space="preserve"> yer verilmesine, </w:t>
            </w:r>
          </w:p>
        </w:tc>
        <w:tc>
          <w:tcPr>
            <w:tcW w:w="2632" w:type="dxa"/>
            <w:vAlign w:val="center"/>
          </w:tcPr>
          <w:p w:rsidR="001B73E6" w:rsidRPr="001A7E41" w:rsidRDefault="001B73E6" w:rsidP="001B73E6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  <w:r w:rsidRPr="001A7E41">
              <w:rPr>
                <w:rFonts w:ascii="Arial" w:hAnsi="Arial" w:cs="Arial"/>
                <w:color w:val="000000" w:themeColor="text1"/>
              </w:rPr>
              <w:t>IUSARC Başkanlığı</w:t>
            </w:r>
          </w:p>
          <w:p w:rsidR="00E918BA" w:rsidRPr="001A7E41" w:rsidRDefault="001B73E6" w:rsidP="001B73E6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  <w:r w:rsidRPr="001A7E41">
              <w:rPr>
                <w:rFonts w:ascii="Arial" w:hAnsi="Arial" w:cs="Arial"/>
                <w:color w:val="000000" w:themeColor="text1"/>
              </w:rPr>
              <w:t xml:space="preserve">Sivil Savunma Teşkilatı Başkanlığı </w:t>
            </w:r>
          </w:p>
        </w:tc>
      </w:tr>
      <w:tr w:rsidR="00E918BA" w:rsidTr="008B4445">
        <w:trPr>
          <w:trHeight w:val="652"/>
        </w:trPr>
        <w:tc>
          <w:tcPr>
            <w:tcW w:w="769" w:type="dxa"/>
            <w:shd w:val="clear" w:color="auto" w:fill="auto"/>
            <w:vAlign w:val="center"/>
          </w:tcPr>
          <w:p w:rsidR="00E918BA" w:rsidRPr="00287A87" w:rsidRDefault="00E918BA" w:rsidP="00A43A60">
            <w:pPr>
              <w:spacing w:after="0" w:line="240" w:lineRule="auto"/>
              <w:ind w:left="91"/>
              <w:jc w:val="center"/>
              <w:rPr>
                <w:rFonts w:ascii="Arial" w:hAnsi="Arial" w:cs="Arial"/>
              </w:rPr>
            </w:pPr>
            <w:r w:rsidRPr="00287A87">
              <w:rPr>
                <w:rFonts w:ascii="Arial" w:hAnsi="Arial" w:cs="Arial"/>
              </w:rPr>
              <w:t>6.</w:t>
            </w:r>
          </w:p>
        </w:tc>
        <w:tc>
          <w:tcPr>
            <w:tcW w:w="6596" w:type="dxa"/>
            <w:vAlign w:val="center"/>
          </w:tcPr>
          <w:p w:rsidR="00E918BA" w:rsidRPr="0051233C" w:rsidRDefault="00F67BDE" w:rsidP="006D7F39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Uluslararası Afet Yönetimi Sempozyumu hakkında ç</w:t>
            </w:r>
            <w:r w:rsidRPr="00173EA2">
              <w:rPr>
                <w:rFonts w:ascii="Arial" w:hAnsi="Arial" w:cs="Arial"/>
              </w:rPr>
              <w:t>ıkarılması düşünülen</w:t>
            </w:r>
            <w:r>
              <w:rPr>
                <w:rFonts w:ascii="Arial" w:hAnsi="Arial" w:cs="Arial"/>
              </w:rPr>
              <w:t xml:space="preserve"> kitabın</w:t>
            </w:r>
            <w:r w:rsidR="00D52329">
              <w:rPr>
                <w:rFonts w:ascii="Arial" w:hAnsi="Arial" w:cs="Arial"/>
              </w:rPr>
              <w:t xml:space="preserve">, </w:t>
            </w:r>
            <w:r w:rsidR="00277FED">
              <w:rPr>
                <w:rFonts w:ascii="Arial" w:hAnsi="Arial" w:cs="Arial"/>
              </w:rPr>
              <w:t xml:space="preserve">Sempozyumun </w:t>
            </w:r>
            <w:r w:rsidR="000116BB">
              <w:rPr>
                <w:rFonts w:ascii="Arial" w:hAnsi="Arial" w:cs="Arial"/>
              </w:rPr>
              <w:t>sona ermesin</w:t>
            </w:r>
            <w:r w:rsidR="00D52329">
              <w:rPr>
                <w:rFonts w:ascii="Arial" w:hAnsi="Arial" w:cs="Arial"/>
              </w:rPr>
              <w:t>i</w:t>
            </w:r>
            <w:r w:rsidR="000116BB">
              <w:rPr>
                <w:rFonts w:ascii="Arial" w:hAnsi="Arial" w:cs="Arial"/>
              </w:rPr>
              <w:t>n</w:t>
            </w:r>
            <w:r w:rsidR="00277FED">
              <w:rPr>
                <w:rFonts w:ascii="Arial" w:hAnsi="Arial" w:cs="Arial"/>
              </w:rPr>
              <w:t xml:space="preserve"> </w:t>
            </w:r>
            <w:r w:rsidR="00D52329">
              <w:rPr>
                <w:rFonts w:ascii="Arial" w:hAnsi="Arial" w:cs="Arial"/>
              </w:rPr>
              <w:t xml:space="preserve">ardından eklemeler için </w:t>
            </w:r>
            <w:r w:rsidR="00277FED">
              <w:rPr>
                <w:rFonts w:ascii="Arial" w:hAnsi="Arial" w:cs="Arial"/>
              </w:rPr>
              <w:t xml:space="preserve">bir buçuk ay kadar beklenip </w:t>
            </w:r>
            <w:r w:rsidR="000116BB">
              <w:rPr>
                <w:rFonts w:ascii="Arial" w:hAnsi="Arial" w:cs="Arial"/>
              </w:rPr>
              <w:t>basılmasına,</w:t>
            </w:r>
          </w:p>
        </w:tc>
        <w:tc>
          <w:tcPr>
            <w:tcW w:w="2632" w:type="dxa"/>
            <w:vAlign w:val="center"/>
          </w:tcPr>
          <w:p w:rsidR="001B73E6" w:rsidRPr="001A7E41" w:rsidRDefault="001B73E6" w:rsidP="001B73E6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  <w:r w:rsidRPr="001A7E41">
              <w:rPr>
                <w:rFonts w:ascii="Arial" w:hAnsi="Arial" w:cs="Arial"/>
                <w:color w:val="000000" w:themeColor="text1"/>
              </w:rPr>
              <w:t>IUSARC Başkanlığı</w:t>
            </w:r>
          </w:p>
          <w:p w:rsidR="00E918BA" w:rsidRPr="001A7E41" w:rsidRDefault="001B73E6" w:rsidP="001B73E6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  <w:r w:rsidRPr="001A7E41">
              <w:rPr>
                <w:rFonts w:ascii="Arial" w:hAnsi="Arial" w:cs="Arial"/>
                <w:color w:val="000000" w:themeColor="text1"/>
              </w:rPr>
              <w:t>Sivil Savunma Teşkilatı Başkanlığı</w:t>
            </w:r>
          </w:p>
        </w:tc>
      </w:tr>
      <w:tr w:rsidR="00E918BA" w:rsidTr="008B4445">
        <w:trPr>
          <w:trHeight w:val="1004"/>
        </w:trPr>
        <w:tc>
          <w:tcPr>
            <w:tcW w:w="769" w:type="dxa"/>
            <w:shd w:val="clear" w:color="auto" w:fill="auto"/>
            <w:vAlign w:val="center"/>
          </w:tcPr>
          <w:p w:rsidR="00E918BA" w:rsidRPr="00287A87" w:rsidRDefault="00E918BA" w:rsidP="00A43A60">
            <w:pPr>
              <w:ind w:left="89"/>
              <w:jc w:val="center"/>
              <w:rPr>
                <w:rFonts w:ascii="Arial" w:hAnsi="Arial" w:cs="Arial"/>
              </w:rPr>
            </w:pPr>
            <w:r w:rsidRPr="00287A87">
              <w:rPr>
                <w:rFonts w:ascii="Arial" w:hAnsi="Arial" w:cs="Arial"/>
              </w:rPr>
              <w:t>7.</w:t>
            </w:r>
          </w:p>
        </w:tc>
        <w:tc>
          <w:tcPr>
            <w:tcW w:w="6596" w:type="dxa"/>
            <w:vAlign w:val="center"/>
          </w:tcPr>
          <w:p w:rsidR="00E918BA" w:rsidRPr="0051233C" w:rsidRDefault="00F74595" w:rsidP="00F7459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Genel Kurul toplantısına katılacak davetlilerin öğlene kadar Girne Kalesi ve Girne Limanı kültür turu yapmalarının sağlanmasına,</w:t>
            </w:r>
          </w:p>
        </w:tc>
        <w:tc>
          <w:tcPr>
            <w:tcW w:w="2632" w:type="dxa"/>
            <w:vAlign w:val="center"/>
          </w:tcPr>
          <w:p w:rsidR="001B73E6" w:rsidRPr="001A7E41" w:rsidRDefault="001B73E6" w:rsidP="001B73E6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  <w:r w:rsidRPr="001A7E41">
              <w:rPr>
                <w:rFonts w:ascii="Arial" w:hAnsi="Arial" w:cs="Arial"/>
                <w:color w:val="000000" w:themeColor="text1"/>
              </w:rPr>
              <w:t>IUSARC Başkanlığı</w:t>
            </w:r>
          </w:p>
          <w:p w:rsidR="00E918BA" w:rsidRPr="001A7E41" w:rsidRDefault="001B73E6" w:rsidP="001B73E6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-Girne Bölge Müdürlüğü</w:t>
            </w:r>
          </w:p>
        </w:tc>
      </w:tr>
      <w:tr w:rsidR="00E918BA" w:rsidTr="008B4445">
        <w:trPr>
          <w:trHeight w:val="825"/>
        </w:trPr>
        <w:tc>
          <w:tcPr>
            <w:tcW w:w="769" w:type="dxa"/>
            <w:shd w:val="clear" w:color="auto" w:fill="auto"/>
            <w:vAlign w:val="center"/>
          </w:tcPr>
          <w:p w:rsidR="00E918BA" w:rsidRPr="00287A87" w:rsidRDefault="00E918BA" w:rsidP="007E51DB">
            <w:pPr>
              <w:ind w:left="89"/>
              <w:jc w:val="center"/>
              <w:rPr>
                <w:rFonts w:ascii="Arial" w:hAnsi="Arial" w:cs="Arial"/>
              </w:rPr>
            </w:pPr>
            <w:r w:rsidRPr="00287A87">
              <w:rPr>
                <w:rFonts w:ascii="Arial" w:hAnsi="Arial" w:cs="Arial"/>
                <w:color w:val="222222"/>
              </w:rPr>
              <w:t>8.</w:t>
            </w:r>
          </w:p>
        </w:tc>
        <w:tc>
          <w:tcPr>
            <w:tcW w:w="6596" w:type="dxa"/>
            <w:vAlign w:val="center"/>
          </w:tcPr>
          <w:p w:rsidR="00E918BA" w:rsidRPr="0051233C" w:rsidRDefault="00217CF5" w:rsidP="00DC77CA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lang w:eastAsia="tr-TR"/>
              </w:rPr>
            </w:pPr>
            <w:r>
              <w:rPr>
                <w:rFonts w:ascii="Arial" w:eastAsia="Times New Roman" w:hAnsi="Arial" w:cs="Arial"/>
                <w:color w:val="222222"/>
                <w:lang w:eastAsia="tr-TR"/>
              </w:rPr>
              <w:t xml:space="preserve">Sempozyumda sunum yapacak </w:t>
            </w:r>
            <w:proofErr w:type="spellStart"/>
            <w:r>
              <w:rPr>
                <w:rFonts w:ascii="Arial" w:eastAsia="Times New Roman" w:hAnsi="Arial" w:cs="Arial"/>
                <w:color w:val="222222"/>
                <w:lang w:eastAsia="tr-TR"/>
              </w:rPr>
              <w:t>Prof.Dr</w:t>
            </w:r>
            <w:proofErr w:type="spellEnd"/>
            <w:r>
              <w:rPr>
                <w:rFonts w:ascii="Arial" w:eastAsia="Times New Roman" w:hAnsi="Arial" w:cs="Arial"/>
                <w:color w:val="222222"/>
                <w:lang w:eastAsia="tr-TR"/>
              </w:rPr>
              <w:t xml:space="preserve">. </w:t>
            </w:r>
            <w:proofErr w:type="spellStart"/>
            <w:r>
              <w:rPr>
                <w:rFonts w:ascii="Arial" w:eastAsia="Times New Roman" w:hAnsi="Arial" w:cs="Arial"/>
                <w:color w:val="222222"/>
                <w:lang w:eastAsia="tr-TR"/>
              </w:rPr>
              <w:t>Meen</w:t>
            </w:r>
            <w:proofErr w:type="spellEnd"/>
            <w:r>
              <w:rPr>
                <w:rFonts w:ascii="Arial" w:eastAsia="Times New Roman" w:hAnsi="Arial" w:cs="Arial"/>
                <w:color w:val="222222"/>
                <w:lang w:eastAsia="tr-TR"/>
              </w:rPr>
              <w:t xml:space="preserve"> B. </w:t>
            </w:r>
            <w:proofErr w:type="spellStart"/>
            <w:r>
              <w:rPr>
                <w:rFonts w:ascii="Arial" w:eastAsia="Times New Roman" w:hAnsi="Arial" w:cs="Arial"/>
                <w:color w:val="222222"/>
                <w:lang w:eastAsia="tr-TR"/>
              </w:rPr>
              <w:t>Poudyal</w:t>
            </w:r>
            <w:proofErr w:type="spellEnd"/>
            <w:r>
              <w:rPr>
                <w:rFonts w:ascii="Arial" w:eastAsia="Times New Roman" w:hAnsi="Arial" w:cs="Arial"/>
                <w:color w:val="222222"/>
                <w:lang w:eastAsia="tr-T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22222"/>
                <w:lang w:eastAsia="tr-TR"/>
              </w:rPr>
              <w:t>CHHETRI’nin</w:t>
            </w:r>
            <w:proofErr w:type="spellEnd"/>
            <w:r>
              <w:rPr>
                <w:rFonts w:ascii="Arial" w:eastAsia="Times New Roman" w:hAnsi="Arial" w:cs="Arial"/>
                <w:color w:val="222222"/>
                <w:lang w:eastAsia="tr-TR"/>
              </w:rPr>
              <w:t xml:space="preserve"> </w:t>
            </w:r>
            <w:r w:rsidR="00026768">
              <w:rPr>
                <w:rFonts w:ascii="Arial" w:eastAsia="Times New Roman" w:hAnsi="Arial" w:cs="Arial"/>
                <w:color w:val="222222"/>
                <w:lang w:eastAsia="tr-TR"/>
              </w:rPr>
              <w:t xml:space="preserve">25 Nisan 2017salı günü saat </w:t>
            </w:r>
            <w:proofErr w:type="gramStart"/>
            <w:r w:rsidR="00026768">
              <w:rPr>
                <w:rFonts w:ascii="Arial" w:eastAsia="Times New Roman" w:hAnsi="Arial" w:cs="Arial"/>
                <w:color w:val="222222"/>
                <w:lang w:eastAsia="tr-TR"/>
              </w:rPr>
              <w:t>16:00’da</w:t>
            </w:r>
            <w:proofErr w:type="gramEnd"/>
            <w:r w:rsidR="00026768">
              <w:rPr>
                <w:rFonts w:ascii="Arial" w:eastAsia="Times New Roman" w:hAnsi="Arial" w:cs="Arial"/>
                <w:color w:val="222222"/>
                <w:lang w:eastAsia="tr-TR"/>
              </w:rPr>
              <w:t xml:space="preserve"> yapacağı </w:t>
            </w:r>
            <w:r>
              <w:rPr>
                <w:rFonts w:ascii="Arial" w:eastAsia="Times New Roman" w:hAnsi="Arial" w:cs="Arial"/>
                <w:color w:val="222222"/>
                <w:lang w:eastAsia="tr-TR"/>
              </w:rPr>
              <w:t xml:space="preserve">ikinci sunumunun yerine </w:t>
            </w:r>
            <w:r w:rsidR="00F67BDE">
              <w:rPr>
                <w:rFonts w:ascii="Arial" w:eastAsia="Times New Roman" w:hAnsi="Arial" w:cs="Arial"/>
                <w:color w:val="222222"/>
                <w:lang w:eastAsia="tr-TR"/>
              </w:rPr>
              <w:t xml:space="preserve">ODTÜ KKK Prof. Dr. A. Nuray KARANCI tarafından </w:t>
            </w:r>
            <w:r>
              <w:rPr>
                <w:rFonts w:ascii="Arial" w:eastAsia="Times New Roman" w:hAnsi="Arial" w:cs="Arial"/>
                <w:color w:val="222222"/>
                <w:lang w:eastAsia="tr-TR"/>
              </w:rPr>
              <w:t>“Deprem Sonrası Psikoloj</w:t>
            </w:r>
            <w:r w:rsidR="00F67BDE">
              <w:rPr>
                <w:rFonts w:ascii="Arial" w:eastAsia="Times New Roman" w:hAnsi="Arial" w:cs="Arial"/>
                <w:color w:val="222222"/>
                <w:lang w:eastAsia="tr-TR"/>
              </w:rPr>
              <w:t>ik Yardım” konusunda sunum yap</w:t>
            </w:r>
            <w:r>
              <w:rPr>
                <w:rFonts w:ascii="Arial" w:eastAsia="Times New Roman" w:hAnsi="Arial" w:cs="Arial"/>
                <w:color w:val="222222"/>
                <w:lang w:eastAsia="tr-TR"/>
              </w:rPr>
              <w:t xml:space="preserve">masına, </w:t>
            </w:r>
          </w:p>
        </w:tc>
        <w:tc>
          <w:tcPr>
            <w:tcW w:w="2632" w:type="dxa"/>
            <w:vAlign w:val="center"/>
          </w:tcPr>
          <w:p w:rsidR="001B73E6" w:rsidRPr="001A7E41" w:rsidRDefault="001B73E6" w:rsidP="001B73E6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  <w:r w:rsidRPr="001A7E41">
              <w:rPr>
                <w:rFonts w:ascii="Arial" w:hAnsi="Arial" w:cs="Arial"/>
                <w:color w:val="000000" w:themeColor="text1"/>
              </w:rPr>
              <w:t>IUSARC Başkanlığı</w:t>
            </w:r>
          </w:p>
          <w:p w:rsidR="00CC1270" w:rsidRPr="001A7E41" w:rsidRDefault="001B73E6" w:rsidP="001B73E6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  <w:r w:rsidRPr="001A7E41">
              <w:rPr>
                <w:rFonts w:ascii="Arial" w:hAnsi="Arial" w:cs="Arial"/>
                <w:color w:val="000000" w:themeColor="text1"/>
              </w:rPr>
              <w:t>Sivil Savunma Teşkilatı Başkanlığı</w:t>
            </w:r>
          </w:p>
        </w:tc>
      </w:tr>
      <w:tr w:rsidR="00E918BA" w:rsidTr="008B4445">
        <w:trPr>
          <w:trHeight w:val="870"/>
        </w:trPr>
        <w:tc>
          <w:tcPr>
            <w:tcW w:w="769" w:type="dxa"/>
            <w:shd w:val="clear" w:color="auto" w:fill="auto"/>
            <w:vAlign w:val="center"/>
          </w:tcPr>
          <w:p w:rsidR="00E918BA" w:rsidRPr="00287A87" w:rsidRDefault="00E918BA" w:rsidP="007E51DB">
            <w:pPr>
              <w:ind w:left="89"/>
              <w:jc w:val="center"/>
              <w:rPr>
                <w:rFonts w:ascii="Arial" w:hAnsi="Arial" w:cs="Arial"/>
              </w:rPr>
            </w:pPr>
            <w:r w:rsidRPr="00287A87">
              <w:rPr>
                <w:rFonts w:ascii="Arial" w:hAnsi="Arial" w:cs="Arial"/>
              </w:rPr>
              <w:t>9</w:t>
            </w:r>
            <w:r w:rsidR="00513D7A">
              <w:rPr>
                <w:rFonts w:ascii="Arial" w:hAnsi="Arial" w:cs="Arial"/>
              </w:rPr>
              <w:t>.</w:t>
            </w:r>
          </w:p>
        </w:tc>
        <w:tc>
          <w:tcPr>
            <w:tcW w:w="6596" w:type="dxa"/>
            <w:vAlign w:val="center"/>
          </w:tcPr>
          <w:p w:rsidR="00E918BA" w:rsidRPr="0051233C" w:rsidRDefault="00B711DC" w:rsidP="00B711D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IUSARC faaliyetlerine katılmayan Çanakkale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Onsekiz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Mart Üniversitesi’nin yerine On Dokuz Mayıs Üniversitesinin </w:t>
            </w:r>
            <w:r w:rsidR="00F67BDE">
              <w:rPr>
                <w:rFonts w:ascii="Arial" w:hAnsi="Arial" w:cs="Arial"/>
                <w:sz w:val="22"/>
                <w:szCs w:val="22"/>
              </w:rPr>
              <w:t xml:space="preserve">yeni dönemde Yönetim Kurulu’na </w:t>
            </w:r>
            <w:r>
              <w:rPr>
                <w:rFonts w:ascii="Arial" w:hAnsi="Arial" w:cs="Arial"/>
                <w:sz w:val="22"/>
                <w:szCs w:val="22"/>
              </w:rPr>
              <w:t>önerilmesine,</w:t>
            </w:r>
          </w:p>
        </w:tc>
        <w:tc>
          <w:tcPr>
            <w:tcW w:w="2632" w:type="dxa"/>
            <w:vAlign w:val="center"/>
          </w:tcPr>
          <w:p w:rsidR="005D557F" w:rsidRPr="001A7E41" w:rsidRDefault="005D557F" w:rsidP="005D557F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 w:rsidRPr="001A7E41">
              <w:rPr>
                <w:rFonts w:ascii="Arial" w:hAnsi="Arial" w:cs="Arial"/>
                <w:color w:val="000000" w:themeColor="text1"/>
              </w:rPr>
              <w:t>-IUSARC Başkanlığı</w:t>
            </w:r>
          </w:p>
          <w:p w:rsidR="00E918BA" w:rsidRPr="001A7E41" w:rsidRDefault="005D557F" w:rsidP="005D557F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 w:rsidRPr="001A7E41">
              <w:rPr>
                <w:rFonts w:ascii="Arial" w:hAnsi="Arial" w:cs="Arial"/>
                <w:color w:val="000000" w:themeColor="text1"/>
              </w:rPr>
              <w:t>-Çalışma Kurulu Üyeleri</w:t>
            </w:r>
          </w:p>
        </w:tc>
      </w:tr>
      <w:tr w:rsidR="005D557F" w:rsidTr="008B4445">
        <w:trPr>
          <w:trHeight w:val="870"/>
        </w:trPr>
        <w:tc>
          <w:tcPr>
            <w:tcW w:w="769" w:type="dxa"/>
            <w:shd w:val="clear" w:color="auto" w:fill="auto"/>
            <w:vAlign w:val="center"/>
          </w:tcPr>
          <w:p w:rsidR="005D557F" w:rsidRPr="00287A87" w:rsidRDefault="005D557F" w:rsidP="007E51DB">
            <w:pPr>
              <w:ind w:left="8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513D7A">
              <w:rPr>
                <w:rFonts w:ascii="Arial" w:hAnsi="Arial" w:cs="Arial"/>
              </w:rPr>
              <w:t>.</w:t>
            </w:r>
          </w:p>
        </w:tc>
        <w:tc>
          <w:tcPr>
            <w:tcW w:w="6596" w:type="dxa"/>
            <w:vAlign w:val="center"/>
          </w:tcPr>
          <w:p w:rsidR="005D557F" w:rsidRDefault="005D557F" w:rsidP="005D557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Güven Park Tesislerinde barınacak AKUT öğrencilerinin beraberinde getireceği kişisel eşyaların Sivil Savunma Teşkilatı Başkanlığı, Arama Kurtarma Şube Müdürlüğü tarafından belirlenmesine,</w:t>
            </w:r>
          </w:p>
        </w:tc>
        <w:tc>
          <w:tcPr>
            <w:tcW w:w="2632" w:type="dxa"/>
            <w:vAlign w:val="center"/>
          </w:tcPr>
          <w:p w:rsidR="005D557F" w:rsidRPr="001A7E41" w:rsidRDefault="00F67BDE" w:rsidP="005D557F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Arama Kurtarma Şube Müdürlüğü</w:t>
            </w:r>
          </w:p>
        </w:tc>
      </w:tr>
    </w:tbl>
    <w:p w:rsidR="0047317D" w:rsidRDefault="0047317D" w:rsidP="00F67BDE">
      <w:pPr>
        <w:spacing w:after="0"/>
        <w:rPr>
          <w:rFonts w:ascii="Arial" w:hAnsi="Arial" w:cs="Arial"/>
          <w:b/>
        </w:rPr>
      </w:pPr>
    </w:p>
    <w:p w:rsidR="00B711DC" w:rsidRDefault="00B711DC" w:rsidP="006235AF">
      <w:pPr>
        <w:spacing w:after="0"/>
        <w:jc w:val="right"/>
        <w:rPr>
          <w:rFonts w:ascii="Arial" w:hAnsi="Arial" w:cs="Arial"/>
          <w:b/>
        </w:rPr>
      </w:pPr>
    </w:p>
    <w:p w:rsidR="00B711DC" w:rsidRDefault="00B711DC" w:rsidP="006235AF">
      <w:pPr>
        <w:spacing w:after="0"/>
        <w:jc w:val="right"/>
        <w:rPr>
          <w:rFonts w:ascii="Arial" w:hAnsi="Arial" w:cs="Arial"/>
          <w:b/>
        </w:rPr>
      </w:pPr>
    </w:p>
    <w:p w:rsidR="00B061CB" w:rsidRDefault="00047174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  <w:r>
        <w:rPr>
          <w:rFonts w:ascii="Arial" w:eastAsia="Times New Roman" w:hAnsi="Arial" w:cs="Arial"/>
          <w:color w:val="222222"/>
          <w:lang w:eastAsia="tr-TR"/>
        </w:rPr>
        <w:t>-</w:t>
      </w:r>
      <w:r w:rsidR="00285920">
        <w:rPr>
          <w:rFonts w:ascii="Arial" w:eastAsia="Times New Roman" w:hAnsi="Arial" w:cs="Arial"/>
          <w:color w:val="222222"/>
          <w:lang w:eastAsia="tr-TR"/>
        </w:rPr>
        <w:t>1</w:t>
      </w:r>
      <w:r w:rsidR="00C933BB">
        <w:rPr>
          <w:rFonts w:ascii="Arial" w:eastAsia="Times New Roman" w:hAnsi="Arial" w:cs="Arial"/>
          <w:color w:val="222222"/>
          <w:lang w:eastAsia="tr-TR"/>
        </w:rPr>
        <w:t>-</w:t>
      </w:r>
    </w:p>
    <w:p w:rsidR="007A18BC" w:rsidRDefault="007A18BC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7A18BC" w:rsidRDefault="007A18BC" w:rsidP="004D0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tr-TR"/>
        </w:rPr>
      </w:pPr>
    </w:p>
    <w:p w:rsidR="00285920" w:rsidRPr="004D0E42" w:rsidRDefault="004D0E42" w:rsidP="004D0E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  <w:r w:rsidRPr="004D0E42">
        <w:rPr>
          <w:rFonts w:ascii="Arial" w:eastAsia="Times New Roman" w:hAnsi="Arial" w:cs="Arial"/>
          <w:noProof/>
          <w:color w:val="222222"/>
          <w:lang w:eastAsia="tr-TR"/>
        </w:rPr>
        <w:lastRenderedPageBreak/>
        <w:drawing>
          <wp:inline distT="0" distB="0" distL="0" distR="0">
            <wp:extent cx="745175" cy="801908"/>
            <wp:effectExtent l="19050" t="0" r="0" b="0"/>
            <wp:docPr id="7" name="Resim 1" descr="\\Harekat4\harekat şube İçİ paylaşim\HAREKAT EĞİTİM 2017\ısuarch logo sloganl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rekat4\harekat şube İçİ paylaşim\HAREKAT EĞİTİM 2017\ısuarch logo sloganl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53" cy="80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920" w:rsidRDefault="00285920" w:rsidP="00285920">
      <w:pPr>
        <w:spacing w:after="0"/>
        <w:jc w:val="center"/>
        <w:rPr>
          <w:rFonts w:ascii="Arial" w:hAnsi="Arial" w:cs="Arial"/>
          <w:b/>
        </w:rPr>
      </w:pPr>
    </w:p>
    <w:p w:rsidR="00285920" w:rsidRDefault="00285920" w:rsidP="004D0E42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IU</w:t>
      </w:r>
      <w:r w:rsidRPr="00891A42">
        <w:rPr>
          <w:rFonts w:ascii="Arial" w:hAnsi="Arial" w:cs="Arial"/>
          <w:b/>
          <w:color w:val="FF0000"/>
        </w:rPr>
        <w:t>SAR</w:t>
      </w:r>
      <w:r>
        <w:rPr>
          <w:rFonts w:ascii="Arial" w:hAnsi="Arial" w:cs="Arial"/>
          <w:b/>
        </w:rPr>
        <w:t xml:space="preserve">C </w:t>
      </w:r>
      <w:r w:rsidRPr="00B061CB">
        <w:rPr>
          <w:rFonts w:ascii="Arial" w:hAnsi="Arial" w:cs="Arial"/>
          <w:b/>
        </w:rPr>
        <w:t>ÇALIŞMA KURULU</w:t>
      </w:r>
      <w:r>
        <w:rPr>
          <w:rFonts w:ascii="Arial" w:hAnsi="Arial" w:cs="Arial"/>
          <w:b/>
        </w:rPr>
        <w:t xml:space="preserve">NUN </w:t>
      </w:r>
      <w:r w:rsidR="005D557F">
        <w:rPr>
          <w:rFonts w:ascii="Arial" w:hAnsi="Arial" w:cs="Arial"/>
          <w:b/>
        </w:rPr>
        <w:t>12 NİSAN</w:t>
      </w:r>
      <w:r w:rsidR="008E07C8">
        <w:rPr>
          <w:rFonts w:ascii="Arial" w:hAnsi="Arial" w:cs="Arial"/>
          <w:b/>
        </w:rPr>
        <w:t xml:space="preserve"> </w:t>
      </w:r>
      <w:r w:rsidRPr="00B061CB">
        <w:rPr>
          <w:rFonts w:ascii="Arial" w:hAnsi="Arial" w:cs="Arial"/>
          <w:b/>
        </w:rPr>
        <w:t>201</w:t>
      </w:r>
      <w:r>
        <w:rPr>
          <w:rFonts w:ascii="Arial" w:hAnsi="Arial" w:cs="Arial"/>
          <w:b/>
        </w:rPr>
        <w:t>7</w:t>
      </w:r>
      <w:r w:rsidRPr="00B061CB">
        <w:rPr>
          <w:rFonts w:ascii="Arial" w:hAnsi="Arial" w:cs="Arial"/>
          <w:b/>
        </w:rPr>
        <w:t xml:space="preserve"> TARİHLİ </w:t>
      </w:r>
    </w:p>
    <w:p w:rsidR="00285920" w:rsidRPr="006033C1" w:rsidRDefault="00285920" w:rsidP="004D0E42">
      <w:pPr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285920" w:rsidRPr="00285920" w:rsidRDefault="00285920" w:rsidP="004D0E42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TOPLANTI SONUÇ TUTANAĞ</w:t>
      </w:r>
      <w:r w:rsidR="00287A87">
        <w:rPr>
          <w:rFonts w:ascii="Arial" w:hAnsi="Arial" w:cs="Arial"/>
          <w:b/>
        </w:rPr>
        <w:t>I</w:t>
      </w:r>
    </w:p>
    <w:p w:rsidR="00285920" w:rsidRDefault="00285920" w:rsidP="004D0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tbl>
      <w:tblPr>
        <w:tblW w:w="1002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9"/>
        <w:gridCol w:w="6616"/>
        <w:gridCol w:w="2638"/>
      </w:tblGrid>
      <w:tr w:rsidR="00285920" w:rsidRPr="00513D7A" w:rsidTr="00513D7A">
        <w:trPr>
          <w:trHeight w:val="384"/>
        </w:trPr>
        <w:tc>
          <w:tcPr>
            <w:tcW w:w="767" w:type="dxa"/>
            <w:shd w:val="clear" w:color="auto" w:fill="auto"/>
            <w:vAlign w:val="center"/>
          </w:tcPr>
          <w:p w:rsidR="00285920" w:rsidRPr="00513D7A" w:rsidRDefault="00285920" w:rsidP="00513D7A">
            <w:pPr>
              <w:spacing w:after="0" w:line="240" w:lineRule="auto"/>
              <w:ind w:left="91"/>
              <w:jc w:val="center"/>
              <w:rPr>
                <w:rFonts w:ascii="Arial" w:hAnsi="Arial" w:cs="Arial"/>
                <w:b/>
                <w:szCs w:val="18"/>
              </w:rPr>
            </w:pPr>
            <w:r w:rsidRPr="00513D7A">
              <w:rPr>
                <w:rFonts w:ascii="Arial" w:hAnsi="Arial" w:cs="Arial"/>
                <w:b/>
                <w:szCs w:val="18"/>
              </w:rPr>
              <w:t>S.NO</w:t>
            </w:r>
          </w:p>
        </w:tc>
        <w:tc>
          <w:tcPr>
            <w:tcW w:w="6617" w:type="dxa"/>
            <w:vAlign w:val="center"/>
          </w:tcPr>
          <w:p w:rsidR="00285920" w:rsidRPr="00513D7A" w:rsidRDefault="00285920" w:rsidP="003C632E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8"/>
              </w:rPr>
            </w:pPr>
            <w:r w:rsidRPr="00513D7A">
              <w:rPr>
                <w:rFonts w:ascii="Arial" w:hAnsi="Arial" w:cs="Arial"/>
                <w:b/>
                <w:szCs w:val="18"/>
              </w:rPr>
              <w:t>ALINAN KARAR</w:t>
            </w:r>
          </w:p>
        </w:tc>
        <w:tc>
          <w:tcPr>
            <w:tcW w:w="2639" w:type="dxa"/>
            <w:vAlign w:val="center"/>
          </w:tcPr>
          <w:p w:rsidR="00285920" w:rsidRPr="00513D7A" w:rsidRDefault="00285920" w:rsidP="003C632E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8"/>
              </w:rPr>
            </w:pPr>
            <w:r w:rsidRPr="00513D7A">
              <w:rPr>
                <w:rFonts w:ascii="Arial" w:hAnsi="Arial" w:cs="Arial"/>
                <w:b/>
                <w:szCs w:val="18"/>
              </w:rPr>
              <w:t>İLGİLİ ÜNİTE</w:t>
            </w:r>
          </w:p>
        </w:tc>
      </w:tr>
      <w:tr w:rsidR="00D445BB" w:rsidRPr="00ED0F97" w:rsidTr="00451F13">
        <w:trPr>
          <w:trHeight w:val="384"/>
        </w:trPr>
        <w:tc>
          <w:tcPr>
            <w:tcW w:w="767" w:type="dxa"/>
            <w:shd w:val="clear" w:color="auto" w:fill="auto"/>
            <w:vAlign w:val="center"/>
          </w:tcPr>
          <w:p w:rsidR="00D445BB" w:rsidRPr="00451F13" w:rsidRDefault="00D445BB" w:rsidP="00513D7A">
            <w:pPr>
              <w:ind w:left="8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13D7A">
              <w:rPr>
                <w:rFonts w:ascii="Arial" w:hAnsi="Arial" w:cs="Arial"/>
              </w:rPr>
              <w:t>1</w:t>
            </w:r>
            <w:r w:rsidRPr="00451F13">
              <w:rPr>
                <w:rFonts w:ascii="Arial" w:hAnsi="Arial" w:cs="Arial"/>
              </w:rPr>
              <w:t>.</w:t>
            </w:r>
          </w:p>
        </w:tc>
        <w:tc>
          <w:tcPr>
            <w:tcW w:w="6617" w:type="dxa"/>
            <w:vAlign w:val="center"/>
          </w:tcPr>
          <w:p w:rsidR="00D445BB" w:rsidRDefault="00F67BDE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 Nisan 2017 tarihinde icra edilecek Genel Kurul’da:</w:t>
            </w:r>
          </w:p>
          <w:p w:rsidR="00F67BDE" w:rsidRDefault="00F67BDE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445BB" w:rsidRDefault="00D445BB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a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. Divan Başkanı olarak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Prof.Dr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İhsan TAYHANİ,</w:t>
            </w:r>
          </w:p>
          <w:p w:rsidR="00F67BDE" w:rsidRDefault="00F67BDE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b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. Divan sekreterliğine Doç. Dr. Gökçe KEÇECİ ve Doç. Dr. Serdar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KUM’un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görev yapmasına,</w:t>
            </w:r>
          </w:p>
          <w:p w:rsidR="00F67BDE" w:rsidRDefault="00F67BDE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67BDE" w:rsidRDefault="00F67BDE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3ABA">
              <w:rPr>
                <w:rFonts w:ascii="Arial" w:hAnsi="Arial" w:cs="Arial"/>
                <w:b/>
                <w:sz w:val="22"/>
                <w:szCs w:val="22"/>
              </w:rPr>
              <w:t>Yeni Yönetim Kurulu</w:t>
            </w:r>
            <w:r w:rsidR="006F3ABA" w:rsidRPr="006F3ABA">
              <w:rPr>
                <w:rFonts w:ascii="Arial" w:hAnsi="Arial" w:cs="Arial"/>
                <w:b/>
                <w:sz w:val="22"/>
                <w:szCs w:val="22"/>
              </w:rPr>
              <w:t xml:space="preserve"> Asil</w:t>
            </w:r>
            <w:r w:rsidRPr="006F3ABA">
              <w:rPr>
                <w:rFonts w:ascii="Arial" w:hAnsi="Arial" w:cs="Arial"/>
                <w:b/>
                <w:sz w:val="22"/>
                <w:szCs w:val="22"/>
              </w:rPr>
              <w:t xml:space="preserve"> Üyeliklerine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F67BDE" w:rsidRDefault="00F67BDE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67BDE" w:rsidRDefault="00F67BDE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 UKÜ,    - Uluslararası Kıb</w:t>
            </w:r>
            <w:r w:rsidR="006F3ABA">
              <w:rPr>
                <w:rFonts w:ascii="Arial" w:hAnsi="Arial" w:cs="Arial"/>
                <w:sz w:val="22"/>
                <w:szCs w:val="22"/>
              </w:rPr>
              <w:t>rıs Üniversitesi</w:t>
            </w:r>
          </w:p>
          <w:p w:rsidR="00F67BDE" w:rsidRDefault="00F67BDE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 LAÜ</w:t>
            </w:r>
            <w:r w:rsidR="006F3ABA">
              <w:rPr>
                <w:rFonts w:ascii="Arial" w:hAnsi="Arial" w:cs="Arial"/>
                <w:sz w:val="22"/>
                <w:szCs w:val="22"/>
              </w:rPr>
              <w:t xml:space="preserve">- </w:t>
            </w:r>
            <w:proofErr w:type="spellStart"/>
            <w:r w:rsidR="006F3ABA">
              <w:rPr>
                <w:rFonts w:ascii="Arial" w:hAnsi="Arial" w:cs="Arial"/>
                <w:sz w:val="22"/>
                <w:szCs w:val="22"/>
              </w:rPr>
              <w:t>Lefke</w:t>
            </w:r>
            <w:proofErr w:type="spellEnd"/>
            <w:r w:rsidR="006F3ABA">
              <w:rPr>
                <w:rFonts w:ascii="Arial" w:hAnsi="Arial" w:cs="Arial"/>
                <w:sz w:val="22"/>
                <w:szCs w:val="22"/>
              </w:rPr>
              <w:t xml:space="preserve"> Avrupa Üniversitesi</w:t>
            </w:r>
          </w:p>
          <w:p w:rsidR="00F67BDE" w:rsidRDefault="00F67BDE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3.İTÜ KK</w:t>
            </w:r>
            <w:r w:rsidR="006F3ABA">
              <w:rPr>
                <w:rFonts w:ascii="Arial" w:hAnsi="Arial" w:cs="Arial"/>
                <w:sz w:val="22"/>
                <w:szCs w:val="22"/>
              </w:rPr>
              <w:t>- İstanbul Teknik Üniversitesi</w:t>
            </w:r>
          </w:p>
          <w:p w:rsidR="00F67BDE" w:rsidRDefault="00F67BDE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 ODTÜ KKK</w:t>
            </w:r>
            <w:r w:rsidR="006F3ABA">
              <w:rPr>
                <w:rFonts w:ascii="Arial" w:hAnsi="Arial" w:cs="Arial"/>
                <w:sz w:val="22"/>
                <w:szCs w:val="22"/>
              </w:rPr>
              <w:t>- Orta Doğu Teknik Üniversitesi</w:t>
            </w:r>
          </w:p>
          <w:p w:rsidR="00F67BDE" w:rsidRDefault="006F3ABA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 19 M</w:t>
            </w:r>
            <w:r w:rsidR="00F67BDE">
              <w:rPr>
                <w:rFonts w:ascii="Arial" w:hAnsi="Arial" w:cs="Arial"/>
                <w:sz w:val="22"/>
                <w:szCs w:val="22"/>
              </w:rPr>
              <w:t>ayıs Üniversitesi</w:t>
            </w:r>
          </w:p>
          <w:p w:rsidR="00F67BDE" w:rsidRDefault="00F67BDE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 Maltepe Üniversitesi</w:t>
            </w:r>
          </w:p>
          <w:p w:rsidR="00F67BDE" w:rsidRDefault="00F67BDE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</w:t>
            </w:r>
            <w:r w:rsidR="006F3AB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6F3ABA" w:rsidRPr="006F3ABA">
              <w:rPr>
                <w:rFonts w:ascii="Arial" w:hAnsi="Arial" w:cs="Arial"/>
                <w:sz w:val="22"/>
                <w:szCs w:val="22"/>
              </w:rPr>
              <w:t>Bişkek Üniversitesi (Kırgızistan)</w:t>
            </w:r>
          </w:p>
          <w:p w:rsidR="006F3ABA" w:rsidRPr="006F3ABA" w:rsidRDefault="006F3ABA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8. </w:t>
            </w:r>
            <w:proofErr w:type="spellStart"/>
            <w:r w:rsidRPr="006F3ABA">
              <w:rPr>
                <w:rFonts w:ascii="Arial" w:hAnsi="Arial" w:cs="Arial"/>
                <w:sz w:val="22"/>
                <w:szCs w:val="22"/>
              </w:rPr>
              <w:t>İslamic</w:t>
            </w:r>
            <w:proofErr w:type="spellEnd"/>
            <w:r w:rsidRPr="006F3ABA">
              <w:rPr>
                <w:rFonts w:ascii="Arial" w:hAnsi="Arial" w:cs="Arial"/>
                <w:sz w:val="22"/>
                <w:szCs w:val="22"/>
              </w:rPr>
              <w:t xml:space="preserve"> Üniversitesi (Endonezya)           </w:t>
            </w:r>
          </w:p>
          <w:p w:rsidR="00F67BDE" w:rsidRDefault="006F3ABA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9. </w:t>
            </w:r>
            <w:proofErr w:type="spellStart"/>
            <w:r w:rsidRPr="006F3ABA">
              <w:rPr>
                <w:rFonts w:ascii="Arial" w:hAnsi="Arial" w:cs="Arial"/>
                <w:sz w:val="22"/>
                <w:szCs w:val="22"/>
              </w:rPr>
              <w:t>Voronezh</w:t>
            </w:r>
            <w:proofErr w:type="spellEnd"/>
            <w:r w:rsidRPr="006F3ABA">
              <w:rPr>
                <w:rFonts w:ascii="Arial" w:hAnsi="Arial" w:cs="Arial"/>
                <w:sz w:val="22"/>
                <w:szCs w:val="22"/>
              </w:rPr>
              <w:t xml:space="preserve"> Üniversitesi (Rusya)</w:t>
            </w:r>
          </w:p>
          <w:p w:rsidR="006F3ABA" w:rsidRDefault="006F3ABA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Style w:val="Vurgu"/>
                <w:rFonts w:ascii="Arial" w:hAnsi="Arial" w:cs="Arial"/>
                <w:bCs/>
                <w:i w:val="0"/>
                <w:iCs w:val="0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10. </w:t>
            </w:r>
            <w:proofErr w:type="spellStart"/>
            <w:r w:rsidRPr="006F3ABA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The</w:t>
            </w:r>
            <w:proofErr w:type="spellEnd"/>
            <w:r w:rsidRPr="006F3ABA">
              <w:rPr>
                <w:rStyle w:val="apple-converted-space"/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  <w:proofErr w:type="spellStart"/>
            <w:r w:rsidRPr="006F3ABA">
              <w:rPr>
                <w:rStyle w:val="Vurgu"/>
                <w:rFonts w:ascii="Arial" w:hAnsi="Arial" w:cs="Arial"/>
                <w:bCs/>
                <w:i w:val="0"/>
                <w:iCs w:val="0"/>
                <w:color w:val="000000" w:themeColor="text1"/>
                <w:sz w:val="22"/>
                <w:szCs w:val="22"/>
                <w:shd w:val="clear" w:color="auto" w:fill="FFFFFF"/>
              </w:rPr>
              <w:t>University</w:t>
            </w:r>
            <w:proofErr w:type="spellEnd"/>
            <w:r w:rsidRPr="006F3ABA">
              <w:rPr>
                <w:rStyle w:val="apple-converted-space"/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  <w:r w:rsidRPr="006F3ABA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of</w:t>
            </w:r>
            <w:r w:rsidRPr="006F3ABA">
              <w:rPr>
                <w:rStyle w:val="apple-converted-space"/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  <w:proofErr w:type="spellStart"/>
            <w:r w:rsidRPr="006F3ABA">
              <w:rPr>
                <w:rStyle w:val="Vurgu"/>
                <w:rFonts w:ascii="Arial" w:hAnsi="Arial" w:cs="Arial"/>
                <w:bCs/>
                <w:i w:val="0"/>
                <w:iCs w:val="0"/>
                <w:color w:val="000000" w:themeColor="text1"/>
                <w:sz w:val="22"/>
                <w:szCs w:val="22"/>
                <w:shd w:val="clear" w:color="auto" w:fill="FFFFFF"/>
              </w:rPr>
              <w:t>Lahore</w:t>
            </w:r>
            <w:proofErr w:type="spellEnd"/>
            <w:r w:rsidRPr="006F3ABA">
              <w:rPr>
                <w:rStyle w:val="Vurgu"/>
                <w:rFonts w:ascii="Arial" w:hAnsi="Arial" w:cs="Arial"/>
                <w:bCs/>
                <w:i w:val="0"/>
                <w:iCs w:val="0"/>
                <w:color w:val="000000" w:themeColor="text1"/>
                <w:sz w:val="22"/>
                <w:szCs w:val="22"/>
                <w:shd w:val="clear" w:color="auto" w:fill="FFFFFF"/>
              </w:rPr>
              <w:t xml:space="preserve"> (Pakistan)</w:t>
            </w:r>
          </w:p>
          <w:p w:rsidR="006F3ABA" w:rsidRDefault="006F3ABA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Style w:val="Vurgu"/>
                <w:rFonts w:ascii="Arial" w:hAnsi="Arial" w:cs="Arial"/>
                <w:bCs/>
                <w:i w:val="0"/>
                <w:iCs w:val="0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:rsidR="006F3ABA" w:rsidRDefault="006F3ABA" w:rsidP="006F3ABA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3ABA">
              <w:rPr>
                <w:rFonts w:ascii="Arial" w:hAnsi="Arial" w:cs="Arial"/>
                <w:b/>
                <w:sz w:val="22"/>
                <w:szCs w:val="22"/>
              </w:rPr>
              <w:t>Yeni Yönetim Kurulu Yedek Üyeliklerine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6F3ABA" w:rsidRDefault="006F3ABA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Style w:val="Vurgu"/>
                <w:rFonts w:ascii="Arial" w:hAnsi="Arial" w:cs="Arial"/>
                <w:bCs/>
                <w:i w:val="0"/>
                <w:iCs w:val="0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:rsidR="006F3ABA" w:rsidRDefault="006F3ABA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 Kıbrıs Amerikan Üniversitesi</w:t>
            </w:r>
          </w:p>
          <w:p w:rsidR="006F3ABA" w:rsidRDefault="006F3ABA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 xml:space="preserve">2. </w:t>
            </w:r>
            <w:hyperlink r:id="rId6" w:history="1">
              <w:r w:rsidRPr="006F3ABA">
                <w:rPr>
                  <w:rFonts w:ascii="Arial" w:hAnsi="Arial" w:cs="Arial"/>
                  <w:sz w:val="22"/>
                  <w:szCs w:val="22"/>
                </w:rPr>
                <w:t xml:space="preserve">Akdeniz </w:t>
              </w:r>
              <w:proofErr w:type="spellStart"/>
              <w:r w:rsidRPr="006F3ABA">
                <w:rPr>
                  <w:rFonts w:ascii="Arial" w:hAnsi="Arial" w:cs="Arial"/>
                  <w:sz w:val="22"/>
                  <w:szCs w:val="22"/>
                </w:rPr>
                <w:t>Karpaz</w:t>
              </w:r>
              <w:proofErr w:type="spellEnd"/>
              <w:r w:rsidRPr="006F3ABA">
                <w:rPr>
                  <w:rFonts w:ascii="Arial" w:hAnsi="Arial" w:cs="Arial"/>
                  <w:sz w:val="22"/>
                  <w:szCs w:val="22"/>
                </w:rPr>
                <w:t xml:space="preserve"> Üniversitesi</w:t>
              </w:r>
            </w:hyperlink>
          </w:p>
          <w:p w:rsidR="006F3ABA" w:rsidRDefault="006F3ABA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6F3ABA">
              <w:rPr>
                <w:rFonts w:ascii="Arial" w:hAnsi="Arial" w:cs="Arial"/>
              </w:rPr>
              <w:t xml:space="preserve">3. </w:t>
            </w:r>
            <w:r w:rsidRPr="006F3ABA">
              <w:rPr>
                <w:rFonts w:ascii="Arial" w:hAnsi="Arial" w:cs="Arial"/>
                <w:bCs/>
                <w:sz w:val="22"/>
                <w:szCs w:val="22"/>
              </w:rPr>
              <w:t>Ada Kent Üniversitesi</w:t>
            </w:r>
          </w:p>
          <w:p w:rsidR="006F3ABA" w:rsidRDefault="006F3ABA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6F3ABA" w:rsidRDefault="006F3ABA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Denetim ve Disiplin Kurulu Asil Üyeliklerine;</w:t>
            </w:r>
          </w:p>
          <w:p w:rsidR="006F3ABA" w:rsidRDefault="006F3ABA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6F3ABA" w:rsidRPr="006F3ABA" w:rsidRDefault="006F3ABA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3ABA">
              <w:rPr>
                <w:rFonts w:ascii="Arial" w:hAnsi="Arial" w:cs="Arial"/>
                <w:bCs/>
                <w:sz w:val="22"/>
                <w:szCs w:val="22"/>
              </w:rPr>
              <w:t xml:space="preserve">1. </w:t>
            </w:r>
            <w:r w:rsidRPr="006F3ABA">
              <w:rPr>
                <w:rFonts w:ascii="Arial" w:hAnsi="Arial" w:cs="Arial"/>
                <w:sz w:val="22"/>
                <w:szCs w:val="22"/>
              </w:rPr>
              <w:t>Girne Amerikan Üniversitesi</w:t>
            </w:r>
          </w:p>
          <w:p w:rsidR="006F3ABA" w:rsidRPr="006F3ABA" w:rsidRDefault="006F3ABA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3ABA">
              <w:rPr>
                <w:rFonts w:ascii="Arial" w:hAnsi="Arial" w:cs="Arial"/>
                <w:sz w:val="22"/>
                <w:szCs w:val="22"/>
              </w:rPr>
              <w:t xml:space="preserve">2. </w:t>
            </w:r>
            <w:r w:rsidRPr="006F3ABA">
              <w:rPr>
                <w:rFonts w:ascii="Arial" w:hAnsi="Arial" w:cs="Arial"/>
                <w:bCs/>
                <w:sz w:val="22"/>
                <w:szCs w:val="22"/>
              </w:rPr>
              <w:t>Doğu Akdeniz</w:t>
            </w:r>
            <w:r w:rsidRPr="006F3ABA">
              <w:rPr>
                <w:rFonts w:ascii="Arial" w:hAnsi="Arial" w:cs="Arial"/>
                <w:sz w:val="22"/>
                <w:szCs w:val="22"/>
              </w:rPr>
              <w:t xml:space="preserve"> Üniversitesi</w:t>
            </w:r>
          </w:p>
          <w:p w:rsidR="006F3ABA" w:rsidRPr="006F3ABA" w:rsidRDefault="006F3ABA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3ABA">
              <w:rPr>
                <w:rFonts w:ascii="Arial" w:hAnsi="Arial" w:cs="Arial"/>
                <w:sz w:val="22"/>
                <w:szCs w:val="22"/>
              </w:rPr>
              <w:t>3.</w:t>
            </w:r>
            <w:r w:rsidRPr="006F3ABA">
              <w:rPr>
                <w:rFonts w:ascii="Arial" w:hAnsi="Arial" w:cs="Arial"/>
                <w:bCs/>
                <w:sz w:val="22"/>
                <w:szCs w:val="22"/>
              </w:rPr>
              <w:t xml:space="preserve"> Yakın Doğu </w:t>
            </w:r>
            <w:r w:rsidRPr="006F3ABA">
              <w:rPr>
                <w:rFonts w:ascii="Arial" w:hAnsi="Arial" w:cs="Arial"/>
                <w:sz w:val="22"/>
                <w:szCs w:val="22"/>
              </w:rPr>
              <w:t>Üniversitesi</w:t>
            </w:r>
          </w:p>
          <w:p w:rsidR="006F3ABA" w:rsidRDefault="006F3ABA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F3ABA" w:rsidRDefault="006F3ABA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Denetim ve Disiplin Kurulu Yedek Üyeliğine;</w:t>
            </w:r>
          </w:p>
          <w:p w:rsidR="006F3ABA" w:rsidRPr="006F3ABA" w:rsidRDefault="006F3ABA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12"/>
                <w:szCs w:val="22"/>
              </w:rPr>
            </w:pPr>
          </w:p>
          <w:p w:rsidR="00D445BB" w:rsidRPr="006F3ABA" w:rsidRDefault="006F3ABA" w:rsidP="00A43A6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Gümüşhane Üniversitesi </w:t>
            </w:r>
            <w:r w:rsidRPr="006F3ABA">
              <w:rPr>
                <w:rFonts w:ascii="Arial" w:hAnsi="Arial" w:cs="Arial"/>
                <w:sz w:val="22"/>
                <w:szCs w:val="22"/>
              </w:rPr>
              <w:t>önerilmesi,</w:t>
            </w:r>
          </w:p>
          <w:p w:rsidR="00D445BB" w:rsidRPr="0051233C" w:rsidRDefault="00D445BB" w:rsidP="006F3ABA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B2B4C" w:rsidRPr="006F3ABA">
              <w:rPr>
                <w:rFonts w:ascii="Arial" w:hAnsi="Arial" w:cs="Arial"/>
                <w:b/>
                <w:sz w:val="10"/>
                <w:szCs w:val="22"/>
              </w:rPr>
              <w:t xml:space="preserve">    </w:t>
            </w:r>
          </w:p>
        </w:tc>
        <w:tc>
          <w:tcPr>
            <w:tcW w:w="2639" w:type="dxa"/>
            <w:vAlign w:val="center"/>
          </w:tcPr>
          <w:p w:rsidR="00D445BB" w:rsidRPr="001A7E41" w:rsidRDefault="00D445BB" w:rsidP="00A43A60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 w:rsidRPr="001A7E41">
              <w:rPr>
                <w:rFonts w:ascii="Arial" w:hAnsi="Arial" w:cs="Arial"/>
                <w:color w:val="000000" w:themeColor="text1"/>
              </w:rPr>
              <w:t>-IUSARC Başkanlığı</w:t>
            </w:r>
          </w:p>
          <w:p w:rsidR="00D445BB" w:rsidRPr="001A7E41" w:rsidRDefault="00D445BB" w:rsidP="00A43A60">
            <w:pPr>
              <w:spacing w:after="0" w:line="240" w:lineRule="auto"/>
              <w:ind w:left="91"/>
              <w:jc w:val="center"/>
              <w:rPr>
                <w:rFonts w:ascii="Arial" w:hAnsi="Arial" w:cs="Arial"/>
                <w:color w:val="000000" w:themeColor="text1"/>
              </w:rPr>
            </w:pPr>
            <w:r w:rsidRPr="001A7E41">
              <w:rPr>
                <w:rFonts w:ascii="Arial" w:hAnsi="Arial" w:cs="Arial"/>
                <w:color w:val="000000" w:themeColor="text1"/>
              </w:rPr>
              <w:t>-Çalışma Kurulu Üyeleri</w:t>
            </w:r>
          </w:p>
        </w:tc>
      </w:tr>
      <w:tr w:rsidR="00D445BB" w:rsidTr="00950D4E">
        <w:trPr>
          <w:trHeight w:val="882"/>
        </w:trPr>
        <w:tc>
          <w:tcPr>
            <w:tcW w:w="767" w:type="dxa"/>
            <w:shd w:val="clear" w:color="auto" w:fill="auto"/>
            <w:vAlign w:val="center"/>
          </w:tcPr>
          <w:p w:rsidR="00D445BB" w:rsidRPr="00285920" w:rsidRDefault="00D445BB" w:rsidP="003C632E">
            <w:pPr>
              <w:ind w:left="89"/>
              <w:jc w:val="center"/>
              <w:rPr>
                <w:rFonts w:ascii="Arial" w:hAnsi="Arial" w:cs="Arial"/>
                <w:color w:val="222222"/>
                <w:szCs w:val="18"/>
              </w:rPr>
            </w:pPr>
            <w:r>
              <w:rPr>
                <w:rFonts w:ascii="Arial" w:hAnsi="Arial" w:cs="Arial"/>
                <w:color w:val="222222"/>
                <w:szCs w:val="18"/>
              </w:rPr>
              <w:t>12</w:t>
            </w:r>
            <w:r w:rsidRPr="00285920">
              <w:rPr>
                <w:rFonts w:ascii="Arial" w:hAnsi="Arial" w:cs="Arial"/>
                <w:color w:val="222222"/>
                <w:szCs w:val="18"/>
              </w:rPr>
              <w:t>.</w:t>
            </w:r>
          </w:p>
        </w:tc>
        <w:tc>
          <w:tcPr>
            <w:tcW w:w="6617" w:type="dxa"/>
            <w:vAlign w:val="center"/>
          </w:tcPr>
          <w:p w:rsidR="00D445BB" w:rsidRPr="00287A87" w:rsidRDefault="00D445BB" w:rsidP="00223B90">
            <w:pPr>
              <w:pStyle w:val="NormalWeb"/>
              <w:shd w:val="clear" w:color="auto" w:fill="FFFFFF"/>
              <w:ind w:left="8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7317D">
              <w:rPr>
                <w:rFonts w:ascii="Arial" w:hAnsi="Arial" w:cs="Arial"/>
                <w:sz w:val="22"/>
                <w:szCs w:val="22"/>
              </w:rPr>
              <w:t xml:space="preserve">Bir sonraki Çalışma Kurulu Toplantısının </w:t>
            </w:r>
            <w:r>
              <w:rPr>
                <w:rFonts w:ascii="Arial" w:hAnsi="Arial" w:cs="Arial"/>
                <w:sz w:val="22"/>
                <w:szCs w:val="22"/>
              </w:rPr>
              <w:t>17</w:t>
            </w:r>
            <w:r w:rsidRPr="0047317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Mayıs </w:t>
            </w:r>
            <w:r w:rsidRPr="0047317D">
              <w:rPr>
                <w:rFonts w:ascii="Arial" w:hAnsi="Arial" w:cs="Arial"/>
                <w:sz w:val="22"/>
                <w:szCs w:val="22"/>
              </w:rPr>
              <w:t xml:space="preserve">2017 Çarşamba günü </w:t>
            </w:r>
            <w:r w:rsidR="00D81DDB">
              <w:rPr>
                <w:rFonts w:ascii="Arial" w:hAnsi="Arial" w:cs="Arial"/>
                <w:sz w:val="22"/>
                <w:szCs w:val="22"/>
              </w:rPr>
              <w:t>Uluslar</w:t>
            </w:r>
            <w:r>
              <w:rPr>
                <w:rFonts w:ascii="Arial" w:hAnsi="Arial" w:cs="Arial"/>
                <w:sz w:val="22"/>
                <w:szCs w:val="22"/>
              </w:rPr>
              <w:t xml:space="preserve">arası Kıbrıs Üniversitesi’nde </w:t>
            </w:r>
            <w:r w:rsidRPr="0047317D">
              <w:rPr>
                <w:rFonts w:ascii="Arial" w:hAnsi="Arial" w:cs="Arial"/>
                <w:sz w:val="22"/>
                <w:szCs w:val="22"/>
              </w:rPr>
              <w:t>yapılmasına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</w:p>
        </w:tc>
        <w:tc>
          <w:tcPr>
            <w:tcW w:w="2639" w:type="dxa"/>
            <w:vAlign w:val="center"/>
          </w:tcPr>
          <w:p w:rsidR="00D445BB" w:rsidRPr="001A7E41" w:rsidRDefault="00D445BB" w:rsidP="00A43A60">
            <w:pPr>
              <w:pStyle w:val="NormalWeb"/>
              <w:shd w:val="clear" w:color="auto" w:fill="FFFFFF"/>
              <w:ind w:left="89"/>
              <w:jc w:val="center"/>
              <w:rPr>
                <w:rFonts w:ascii="Arial" w:hAnsi="Arial" w:cs="Arial"/>
                <w:color w:val="000000" w:themeColor="text1"/>
                <w:sz w:val="22"/>
                <w:szCs w:val="18"/>
              </w:rPr>
            </w:pPr>
            <w:r w:rsidRPr="001A7E41">
              <w:rPr>
                <w:rFonts w:ascii="Arial" w:hAnsi="Arial" w:cs="Arial"/>
                <w:color w:val="000000" w:themeColor="text1"/>
                <w:sz w:val="22"/>
                <w:szCs w:val="18"/>
              </w:rPr>
              <w:t>Tüm Birimler</w:t>
            </w:r>
          </w:p>
        </w:tc>
      </w:tr>
    </w:tbl>
    <w:p w:rsidR="00B30426" w:rsidRDefault="00B30426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F3A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Pr="006235AF" w:rsidRDefault="00285920" w:rsidP="00285920">
      <w:pPr>
        <w:spacing w:after="0"/>
        <w:jc w:val="right"/>
        <w:rPr>
          <w:rFonts w:ascii="Arial" w:hAnsi="Arial" w:cs="Arial"/>
          <w:b/>
        </w:rPr>
      </w:pPr>
      <w:r w:rsidRPr="00CF4F5D">
        <w:rPr>
          <w:rFonts w:ascii="Arial" w:hAnsi="Arial" w:cs="Arial"/>
          <w:b/>
        </w:rPr>
        <w:t>OY</w:t>
      </w:r>
      <w:r>
        <w:rPr>
          <w:rFonts w:ascii="Arial" w:hAnsi="Arial" w:cs="Arial"/>
          <w:b/>
        </w:rPr>
        <w:t>BİRLİĞİ</w:t>
      </w:r>
      <w:r w:rsidRPr="00CF4F5D">
        <w:rPr>
          <w:rFonts w:ascii="Arial" w:hAnsi="Arial" w:cs="Arial"/>
          <w:b/>
        </w:rPr>
        <w:t xml:space="preserve"> ile karar verilmiştir.</w:t>
      </w: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1A7E41" w:rsidRDefault="001A7E41" w:rsidP="006F3A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tr-TR"/>
        </w:rPr>
      </w:pPr>
    </w:p>
    <w:p w:rsidR="001A7E41" w:rsidRDefault="001A7E41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</w:p>
    <w:p w:rsidR="00285920" w:rsidRDefault="00285920" w:rsidP="006D71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tr-TR"/>
        </w:rPr>
      </w:pPr>
      <w:r>
        <w:rPr>
          <w:rFonts w:ascii="Arial" w:eastAsia="Times New Roman" w:hAnsi="Arial" w:cs="Arial"/>
          <w:color w:val="222222"/>
          <w:lang w:eastAsia="tr-TR"/>
        </w:rPr>
        <w:t>-2-</w:t>
      </w:r>
    </w:p>
    <w:sectPr w:rsidR="00285920" w:rsidSect="00770C27">
      <w:pgSz w:w="11906" w:h="16838"/>
      <w:pgMar w:top="426" w:right="991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7032A"/>
    <w:multiLevelType w:val="hybridMultilevel"/>
    <w:tmpl w:val="2D9C2D6C"/>
    <w:lvl w:ilvl="0" w:tplc="BF165F66">
      <w:start w:val="1"/>
      <w:numFmt w:val="lowerLetter"/>
      <w:lvlText w:val="%1."/>
      <w:lvlJc w:val="left"/>
      <w:pPr>
        <w:ind w:left="45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1" w:hanging="360"/>
      </w:pPr>
    </w:lvl>
    <w:lvl w:ilvl="2" w:tplc="041F001B" w:tentative="1">
      <w:start w:val="1"/>
      <w:numFmt w:val="lowerRoman"/>
      <w:lvlText w:val="%3."/>
      <w:lvlJc w:val="right"/>
      <w:pPr>
        <w:ind w:left="1891" w:hanging="180"/>
      </w:pPr>
    </w:lvl>
    <w:lvl w:ilvl="3" w:tplc="041F000F" w:tentative="1">
      <w:start w:val="1"/>
      <w:numFmt w:val="decimal"/>
      <w:lvlText w:val="%4."/>
      <w:lvlJc w:val="left"/>
      <w:pPr>
        <w:ind w:left="2611" w:hanging="360"/>
      </w:pPr>
    </w:lvl>
    <w:lvl w:ilvl="4" w:tplc="041F0019" w:tentative="1">
      <w:start w:val="1"/>
      <w:numFmt w:val="lowerLetter"/>
      <w:lvlText w:val="%5."/>
      <w:lvlJc w:val="left"/>
      <w:pPr>
        <w:ind w:left="3331" w:hanging="360"/>
      </w:pPr>
    </w:lvl>
    <w:lvl w:ilvl="5" w:tplc="041F001B" w:tentative="1">
      <w:start w:val="1"/>
      <w:numFmt w:val="lowerRoman"/>
      <w:lvlText w:val="%6."/>
      <w:lvlJc w:val="right"/>
      <w:pPr>
        <w:ind w:left="4051" w:hanging="180"/>
      </w:pPr>
    </w:lvl>
    <w:lvl w:ilvl="6" w:tplc="041F000F" w:tentative="1">
      <w:start w:val="1"/>
      <w:numFmt w:val="decimal"/>
      <w:lvlText w:val="%7."/>
      <w:lvlJc w:val="left"/>
      <w:pPr>
        <w:ind w:left="4771" w:hanging="360"/>
      </w:pPr>
    </w:lvl>
    <w:lvl w:ilvl="7" w:tplc="041F0019" w:tentative="1">
      <w:start w:val="1"/>
      <w:numFmt w:val="lowerLetter"/>
      <w:lvlText w:val="%8."/>
      <w:lvlJc w:val="left"/>
      <w:pPr>
        <w:ind w:left="5491" w:hanging="360"/>
      </w:pPr>
    </w:lvl>
    <w:lvl w:ilvl="8" w:tplc="041F001B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1">
    <w:nsid w:val="1D4C2BA9"/>
    <w:multiLevelType w:val="hybridMultilevel"/>
    <w:tmpl w:val="C4F47768"/>
    <w:lvl w:ilvl="0" w:tplc="041F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F035E"/>
    <w:multiLevelType w:val="hybridMultilevel"/>
    <w:tmpl w:val="73D64394"/>
    <w:lvl w:ilvl="0" w:tplc="25FC882C">
      <w:start w:val="1"/>
      <w:numFmt w:val="lowerLetter"/>
      <w:lvlText w:val="%1."/>
      <w:lvlJc w:val="left"/>
      <w:pPr>
        <w:ind w:left="45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1" w:hanging="360"/>
      </w:pPr>
    </w:lvl>
    <w:lvl w:ilvl="2" w:tplc="041F001B" w:tentative="1">
      <w:start w:val="1"/>
      <w:numFmt w:val="lowerRoman"/>
      <w:lvlText w:val="%3."/>
      <w:lvlJc w:val="right"/>
      <w:pPr>
        <w:ind w:left="1891" w:hanging="180"/>
      </w:pPr>
    </w:lvl>
    <w:lvl w:ilvl="3" w:tplc="041F000F" w:tentative="1">
      <w:start w:val="1"/>
      <w:numFmt w:val="decimal"/>
      <w:lvlText w:val="%4."/>
      <w:lvlJc w:val="left"/>
      <w:pPr>
        <w:ind w:left="2611" w:hanging="360"/>
      </w:pPr>
    </w:lvl>
    <w:lvl w:ilvl="4" w:tplc="041F0019" w:tentative="1">
      <w:start w:val="1"/>
      <w:numFmt w:val="lowerLetter"/>
      <w:lvlText w:val="%5."/>
      <w:lvlJc w:val="left"/>
      <w:pPr>
        <w:ind w:left="3331" w:hanging="360"/>
      </w:pPr>
    </w:lvl>
    <w:lvl w:ilvl="5" w:tplc="041F001B" w:tentative="1">
      <w:start w:val="1"/>
      <w:numFmt w:val="lowerRoman"/>
      <w:lvlText w:val="%6."/>
      <w:lvlJc w:val="right"/>
      <w:pPr>
        <w:ind w:left="4051" w:hanging="180"/>
      </w:pPr>
    </w:lvl>
    <w:lvl w:ilvl="6" w:tplc="041F000F" w:tentative="1">
      <w:start w:val="1"/>
      <w:numFmt w:val="decimal"/>
      <w:lvlText w:val="%7."/>
      <w:lvlJc w:val="left"/>
      <w:pPr>
        <w:ind w:left="4771" w:hanging="360"/>
      </w:pPr>
    </w:lvl>
    <w:lvl w:ilvl="7" w:tplc="041F0019" w:tentative="1">
      <w:start w:val="1"/>
      <w:numFmt w:val="lowerLetter"/>
      <w:lvlText w:val="%8."/>
      <w:lvlJc w:val="left"/>
      <w:pPr>
        <w:ind w:left="5491" w:hanging="360"/>
      </w:pPr>
    </w:lvl>
    <w:lvl w:ilvl="8" w:tplc="041F001B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3">
    <w:nsid w:val="2A9C6A14"/>
    <w:multiLevelType w:val="hybridMultilevel"/>
    <w:tmpl w:val="5CD61C04"/>
    <w:lvl w:ilvl="0" w:tplc="AFAE30D8">
      <w:start w:val="6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5" w:hanging="360"/>
      </w:pPr>
    </w:lvl>
    <w:lvl w:ilvl="2" w:tplc="041F001B" w:tentative="1">
      <w:start w:val="1"/>
      <w:numFmt w:val="lowerRoman"/>
      <w:lvlText w:val="%3."/>
      <w:lvlJc w:val="right"/>
      <w:pPr>
        <w:ind w:left="2115" w:hanging="180"/>
      </w:pPr>
    </w:lvl>
    <w:lvl w:ilvl="3" w:tplc="041F000F" w:tentative="1">
      <w:start w:val="1"/>
      <w:numFmt w:val="decimal"/>
      <w:lvlText w:val="%4."/>
      <w:lvlJc w:val="left"/>
      <w:pPr>
        <w:ind w:left="2835" w:hanging="360"/>
      </w:pPr>
    </w:lvl>
    <w:lvl w:ilvl="4" w:tplc="041F0019" w:tentative="1">
      <w:start w:val="1"/>
      <w:numFmt w:val="lowerLetter"/>
      <w:lvlText w:val="%5."/>
      <w:lvlJc w:val="left"/>
      <w:pPr>
        <w:ind w:left="3555" w:hanging="360"/>
      </w:pPr>
    </w:lvl>
    <w:lvl w:ilvl="5" w:tplc="041F001B" w:tentative="1">
      <w:start w:val="1"/>
      <w:numFmt w:val="lowerRoman"/>
      <w:lvlText w:val="%6."/>
      <w:lvlJc w:val="right"/>
      <w:pPr>
        <w:ind w:left="4275" w:hanging="180"/>
      </w:pPr>
    </w:lvl>
    <w:lvl w:ilvl="6" w:tplc="041F000F" w:tentative="1">
      <w:start w:val="1"/>
      <w:numFmt w:val="decimal"/>
      <w:lvlText w:val="%7."/>
      <w:lvlJc w:val="left"/>
      <w:pPr>
        <w:ind w:left="4995" w:hanging="360"/>
      </w:pPr>
    </w:lvl>
    <w:lvl w:ilvl="7" w:tplc="041F0019" w:tentative="1">
      <w:start w:val="1"/>
      <w:numFmt w:val="lowerLetter"/>
      <w:lvlText w:val="%8."/>
      <w:lvlJc w:val="left"/>
      <w:pPr>
        <w:ind w:left="5715" w:hanging="360"/>
      </w:pPr>
    </w:lvl>
    <w:lvl w:ilvl="8" w:tplc="041F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4">
    <w:nsid w:val="2D94497E"/>
    <w:multiLevelType w:val="hybridMultilevel"/>
    <w:tmpl w:val="549AFC08"/>
    <w:lvl w:ilvl="0" w:tplc="ADD4238E">
      <w:start w:val="1"/>
      <w:numFmt w:val="lowerLetter"/>
      <w:lvlText w:val="%1."/>
      <w:lvlJc w:val="left"/>
      <w:pPr>
        <w:ind w:left="45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1" w:hanging="360"/>
      </w:pPr>
    </w:lvl>
    <w:lvl w:ilvl="2" w:tplc="041F001B" w:tentative="1">
      <w:start w:val="1"/>
      <w:numFmt w:val="lowerRoman"/>
      <w:lvlText w:val="%3."/>
      <w:lvlJc w:val="right"/>
      <w:pPr>
        <w:ind w:left="1891" w:hanging="180"/>
      </w:pPr>
    </w:lvl>
    <w:lvl w:ilvl="3" w:tplc="041F000F" w:tentative="1">
      <w:start w:val="1"/>
      <w:numFmt w:val="decimal"/>
      <w:lvlText w:val="%4."/>
      <w:lvlJc w:val="left"/>
      <w:pPr>
        <w:ind w:left="2611" w:hanging="360"/>
      </w:pPr>
    </w:lvl>
    <w:lvl w:ilvl="4" w:tplc="041F0019" w:tentative="1">
      <w:start w:val="1"/>
      <w:numFmt w:val="lowerLetter"/>
      <w:lvlText w:val="%5."/>
      <w:lvlJc w:val="left"/>
      <w:pPr>
        <w:ind w:left="3331" w:hanging="360"/>
      </w:pPr>
    </w:lvl>
    <w:lvl w:ilvl="5" w:tplc="041F001B" w:tentative="1">
      <w:start w:val="1"/>
      <w:numFmt w:val="lowerRoman"/>
      <w:lvlText w:val="%6."/>
      <w:lvlJc w:val="right"/>
      <w:pPr>
        <w:ind w:left="4051" w:hanging="180"/>
      </w:pPr>
    </w:lvl>
    <w:lvl w:ilvl="6" w:tplc="041F000F" w:tentative="1">
      <w:start w:val="1"/>
      <w:numFmt w:val="decimal"/>
      <w:lvlText w:val="%7."/>
      <w:lvlJc w:val="left"/>
      <w:pPr>
        <w:ind w:left="4771" w:hanging="360"/>
      </w:pPr>
    </w:lvl>
    <w:lvl w:ilvl="7" w:tplc="041F0019" w:tentative="1">
      <w:start w:val="1"/>
      <w:numFmt w:val="lowerLetter"/>
      <w:lvlText w:val="%8."/>
      <w:lvlJc w:val="left"/>
      <w:pPr>
        <w:ind w:left="5491" w:hanging="360"/>
      </w:pPr>
    </w:lvl>
    <w:lvl w:ilvl="8" w:tplc="041F001B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5">
    <w:nsid w:val="46CA0628"/>
    <w:multiLevelType w:val="hybridMultilevel"/>
    <w:tmpl w:val="8BCC9990"/>
    <w:lvl w:ilvl="0" w:tplc="B81E05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CA7D9D"/>
    <w:multiLevelType w:val="hybridMultilevel"/>
    <w:tmpl w:val="08D66662"/>
    <w:lvl w:ilvl="0" w:tplc="F2705A0C">
      <w:start w:val="6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5" w:hanging="360"/>
      </w:pPr>
    </w:lvl>
    <w:lvl w:ilvl="2" w:tplc="041F001B" w:tentative="1">
      <w:start w:val="1"/>
      <w:numFmt w:val="lowerRoman"/>
      <w:lvlText w:val="%3."/>
      <w:lvlJc w:val="right"/>
      <w:pPr>
        <w:ind w:left="2085" w:hanging="180"/>
      </w:pPr>
    </w:lvl>
    <w:lvl w:ilvl="3" w:tplc="041F000F" w:tentative="1">
      <w:start w:val="1"/>
      <w:numFmt w:val="decimal"/>
      <w:lvlText w:val="%4."/>
      <w:lvlJc w:val="left"/>
      <w:pPr>
        <w:ind w:left="2805" w:hanging="360"/>
      </w:pPr>
    </w:lvl>
    <w:lvl w:ilvl="4" w:tplc="041F0019" w:tentative="1">
      <w:start w:val="1"/>
      <w:numFmt w:val="lowerLetter"/>
      <w:lvlText w:val="%5."/>
      <w:lvlJc w:val="left"/>
      <w:pPr>
        <w:ind w:left="3525" w:hanging="360"/>
      </w:pPr>
    </w:lvl>
    <w:lvl w:ilvl="5" w:tplc="041F001B" w:tentative="1">
      <w:start w:val="1"/>
      <w:numFmt w:val="lowerRoman"/>
      <w:lvlText w:val="%6."/>
      <w:lvlJc w:val="right"/>
      <w:pPr>
        <w:ind w:left="4245" w:hanging="180"/>
      </w:pPr>
    </w:lvl>
    <w:lvl w:ilvl="6" w:tplc="041F000F" w:tentative="1">
      <w:start w:val="1"/>
      <w:numFmt w:val="decimal"/>
      <w:lvlText w:val="%7."/>
      <w:lvlJc w:val="left"/>
      <w:pPr>
        <w:ind w:left="4965" w:hanging="360"/>
      </w:pPr>
    </w:lvl>
    <w:lvl w:ilvl="7" w:tplc="041F0019" w:tentative="1">
      <w:start w:val="1"/>
      <w:numFmt w:val="lowerLetter"/>
      <w:lvlText w:val="%8."/>
      <w:lvlJc w:val="left"/>
      <w:pPr>
        <w:ind w:left="5685" w:hanging="360"/>
      </w:pPr>
    </w:lvl>
    <w:lvl w:ilvl="8" w:tplc="041F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7">
    <w:nsid w:val="6C733DD6"/>
    <w:multiLevelType w:val="hybridMultilevel"/>
    <w:tmpl w:val="7FA08C12"/>
    <w:lvl w:ilvl="0" w:tplc="C3C27C42">
      <w:start w:val="1"/>
      <w:numFmt w:val="lowerLetter"/>
      <w:lvlText w:val="%1."/>
      <w:lvlJc w:val="left"/>
      <w:pPr>
        <w:ind w:left="51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31" w:hanging="360"/>
      </w:pPr>
    </w:lvl>
    <w:lvl w:ilvl="2" w:tplc="041F001B" w:tentative="1">
      <w:start w:val="1"/>
      <w:numFmt w:val="lowerRoman"/>
      <w:lvlText w:val="%3."/>
      <w:lvlJc w:val="right"/>
      <w:pPr>
        <w:ind w:left="1951" w:hanging="180"/>
      </w:pPr>
    </w:lvl>
    <w:lvl w:ilvl="3" w:tplc="041F000F" w:tentative="1">
      <w:start w:val="1"/>
      <w:numFmt w:val="decimal"/>
      <w:lvlText w:val="%4."/>
      <w:lvlJc w:val="left"/>
      <w:pPr>
        <w:ind w:left="2671" w:hanging="360"/>
      </w:pPr>
    </w:lvl>
    <w:lvl w:ilvl="4" w:tplc="041F0019" w:tentative="1">
      <w:start w:val="1"/>
      <w:numFmt w:val="lowerLetter"/>
      <w:lvlText w:val="%5."/>
      <w:lvlJc w:val="left"/>
      <w:pPr>
        <w:ind w:left="3391" w:hanging="360"/>
      </w:pPr>
    </w:lvl>
    <w:lvl w:ilvl="5" w:tplc="041F001B" w:tentative="1">
      <w:start w:val="1"/>
      <w:numFmt w:val="lowerRoman"/>
      <w:lvlText w:val="%6."/>
      <w:lvlJc w:val="right"/>
      <w:pPr>
        <w:ind w:left="4111" w:hanging="180"/>
      </w:pPr>
    </w:lvl>
    <w:lvl w:ilvl="6" w:tplc="041F000F" w:tentative="1">
      <w:start w:val="1"/>
      <w:numFmt w:val="decimal"/>
      <w:lvlText w:val="%7."/>
      <w:lvlJc w:val="left"/>
      <w:pPr>
        <w:ind w:left="4831" w:hanging="360"/>
      </w:pPr>
    </w:lvl>
    <w:lvl w:ilvl="7" w:tplc="041F0019" w:tentative="1">
      <w:start w:val="1"/>
      <w:numFmt w:val="lowerLetter"/>
      <w:lvlText w:val="%8."/>
      <w:lvlJc w:val="left"/>
      <w:pPr>
        <w:ind w:left="5551" w:hanging="360"/>
      </w:pPr>
    </w:lvl>
    <w:lvl w:ilvl="8" w:tplc="041F001B" w:tentative="1">
      <w:start w:val="1"/>
      <w:numFmt w:val="lowerRoman"/>
      <w:lvlText w:val="%9."/>
      <w:lvlJc w:val="right"/>
      <w:pPr>
        <w:ind w:left="6271" w:hanging="180"/>
      </w:pPr>
    </w:lvl>
  </w:abstractNum>
  <w:abstractNum w:abstractNumId="8">
    <w:nsid w:val="6CD75412"/>
    <w:multiLevelType w:val="hybridMultilevel"/>
    <w:tmpl w:val="2D9C2D6C"/>
    <w:lvl w:ilvl="0" w:tplc="BF165F66">
      <w:start w:val="1"/>
      <w:numFmt w:val="lowerLetter"/>
      <w:lvlText w:val="%1."/>
      <w:lvlJc w:val="left"/>
      <w:pPr>
        <w:ind w:left="45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1" w:hanging="360"/>
      </w:pPr>
    </w:lvl>
    <w:lvl w:ilvl="2" w:tplc="041F001B" w:tentative="1">
      <w:start w:val="1"/>
      <w:numFmt w:val="lowerRoman"/>
      <w:lvlText w:val="%3."/>
      <w:lvlJc w:val="right"/>
      <w:pPr>
        <w:ind w:left="1891" w:hanging="180"/>
      </w:pPr>
    </w:lvl>
    <w:lvl w:ilvl="3" w:tplc="041F000F" w:tentative="1">
      <w:start w:val="1"/>
      <w:numFmt w:val="decimal"/>
      <w:lvlText w:val="%4."/>
      <w:lvlJc w:val="left"/>
      <w:pPr>
        <w:ind w:left="2611" w:hanging="360"/>
      </w:pPr>
    </w:lvl>
    <w:lvl w:ilvl="4" w:tplc="041F0019" w:tentative="1">
      <w:start w:val="1"/>
      <w:numFmt w:val="lowerLetter"/>
      <w:lvlText w:val="%5."/>
      <w:lvlJc w:val="left"/>
      <w:pPr>
        <w:ind w:left="3331" w:hanging="360"/>
      </w:pPr>
    </w:lvl>
    <w:lvl w:ilvl="5" w:tplc="041F001B" w:tentative="1">
      <w:start w:val="1"/>
      <w:numFmt w:val="lowerRoman"/>
      <w:lvlText w:val="%6."/>
      <w:lvlJc w:val="right"/>
      <w:pPr>
        <w:ind w:left="4051" w:hanging="180"/>
      </w:pPr>
    </w:lvl>
    <w:lvl w:ilvl="6" w:tplc="041F000F" w:tentative="1">
      <w:start w:val="1"/>
      <w:numFmt w:val="decimal"/>
      <w:lvlText w:val="%7."/>
      <w:lvlJc w:val="left"/>
      <w:pPr>
        <w:ind w:left="4771" w:hanging="360"/>
      </w:pPr>
    </w:lvl>
    <w:lvl w:ilvl="7" w:tplc="041F0019" w:tentative="1">
      <w:start w:val="1"/>
      <w:numFmt w:val="lowerLetter"/>
      <w:lvlText w:val="%8."/>
      <w:lvlJc w:val="left"/>
      <w:pPr>
        <w:ind w:left="5491" w:hanging="360"/>
      </w:pPr>
    </w:lvl>
    <w:lvl w:ilvl="8" w:tplc="041F001B" w:tentative="1">
      <w:start w:val="1"/>
      <w:numFmt w:val="lowerRoman"/>
      <w:lvlText w:val="%9."/>
      <w:lvlJc w:val="right"/>
      <w:pPr>
        <w:ind w:left="6211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2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hyphenationZone w:val="425"/>
  <w:characterSpacingControl w:val="doNotCompress"/>
  <w:compat/>
  <w:rsids>
    <w:rsidRoot w:val="00DC1FFF"/>
    <w:rsid w:val="000116BB"/>
    <w:rsid w:val="00012FEB"/>
    <w:rsid w:val="00026768"/>
    <w:rsid w:val="00027526"/>
    <w:rsid w:val="00033BA0"/>
    <w:rsid w:val="0003602A"/>
    <w:rsid w:val="000464AF"/>
    <w:rsid w:val="00047174"/>
    <w:rsid w:val="00047F3E"/>
    <w:rsid w:val="00052E52"/>
    <w:rsid w:val="000729A4"/>
    <w:rsid w:val="000815E9"/>
    <w:rsid w:val="00092424"/>
    <w:rsid w:val="000A1CBA"/>
    <w:rsid w:val="000A7D0F"/>
    <w:rsid w:val="000C4094"/>
    <w:rsid w:val="000D70D5"/>
    <w:rsid w:val="00103DC9"/>
    <w:rsid w:val="001227BE"/>
    <w:rsid w:val="001244A4"/>
    <w:rsid w:val="00134ED7"/>
    <w:rsid w:val="001412D3"/>
    <w:rsid w:val="0014509E"/>
    <w:rsid w:val="001622D2"/>
    <w:rsid w:val="001632D6"/>
    <w:rsid w:val="001674C3"/>
    <w:rsid w:val="00173EA2"/>
    <w:rsid w:val="00181008"/>
    <w:rsid w:val="00194446"/>
    <w:rsid w:val="001A7E41"/>
    <w:rsid w:val="001B73E6"/>
    <w:rsid w:val="001C372D"/>
    <w:rsid w:val="001E4DE7"/>
    <w:rsid w:val="001F4E94"/>
    <w:rsid w:val="002016A7"/>
    <w:rsid w:val="00205E22"/>
    <w:rsid w:val="00217CF5"/>
    <w:rsid w:val="00222129"/>
    <w:rsid w:val="00223B90"/>
    <w:rsid w:val="00231B4B"/>
    <w:rsid w:val="00252799"/>
    <w:rsid w:val="00263022"/>
    <w:rsid w:val="0026447F"/>
    <w:rsid w:val="002708D4"/>
    <w:rsid w:val="00270B53"/>
    <w:rsid w:val="002761E0"/>
    <w:rsid w:val="00277FED"/>
    <w:rsid w:val="00284403"/>
    <w:rsid w:val="00285920"/>
    <w:rsid w:val="00287A87"/>
    <w:rsid w:val="0029583F"/>
    <w:rsid w:val="00297216"/>
    <w:rsid w:val="002A34ED"/>
    <w:rsid w:val="002B06BB"/>
    <w:rsid w:val="002B3937"/>
    <w:rsid w:val="002C0645"/>
    <w:rsid w:val="002C3F7B"/>
    <w:rsid w:val="002C549D"/>
    <w:rsid w:val="002C5B05"/>
    <w:rsid w:val="002F32DA"/>
    <w:rsid w:val="00302814"/>
    <w:rsid w:val="00303E97"/>
    <w:rsid w:val="00306F2D"/>
    <w:rsid w:val="003071FD"/>
    <w:rsid w:val="0031354B"/>
    <w:rsid w:val="0034350D"/>
    <w:rsid w:val="003510F6"/>
    <w:rsid w:val="00354417"/>
    <w:rsid w:val="00363651"/>
    <w:rsid w:val="003807BC"/>
    <w:rsid w:val="00383F7D"/>
    <w:rsid w:val="00383FB3"/>
    <w:rsid w:val="00386E16"/>
    <w:rsid w:val="00390416"/>
    <w:rsid w:val="003946C3"/>
    <w:rsid w:val="0039686E"/>
    <w:rsid w:val="003B716A"/>
    <w:rsid w:val="003C20E7"/>
    <w:rsid w:val="003C3D1C"/>
    <w:rsid w:val="003C632E"/>
    <w:rsid w:val="003D108D"/>
    <w:rsid w:val="003D120C"/>
    <w:rsid w:val="003E6637"/>
    <w:rsid w:val="003F2C30"/>
    <w:rsid w:val="00431C14"/>
    <w:rsid w:val="004330CF"/>
    <w:rsid w:val="00436689"/>
    <w:rsid w:val="004430EC"/>
    <w:rsid w:val="0044339F"/>
    <w:rsid w:val="00443A57"/>
    <w:rsid w:val="00451F13"/>
    <w:rsid w:val="00466AA5"/>
    <w:rsid w:val="0047317D"/>
    <w:rsid w:val="00481B63"/>
    <w:rsid w:val="0048364F"/>
    <w:rsid w:val="004D0E42"/>
    <w:rsid w:val="004D4CDF"/>
    <w:rsid w:val="004F18D5"/>
    <w:rsid w:val="0050170C"/>
    <w:rsid w:val="00505742"/>
    <w:rsid w:val="0051233C"/>
    <w:rsid w:val="00513D7A"/>
    <w:rsid w:val="00560CFE"/>
    <w:rsid w:val="00560EB0"/>
    <w:rsid w:val="005733FB"/>
    <w:rsid w:val="0057419E"/>
    <w:rsid w:val="0058799E"/>
    <w:rsid w:val="005C0B6D"/>
    <w:rsid w:val="005C404A"/>
    <w:rsid w:val="005D557F"/>
    <w:rsid w:val="005D6320"/>
    <w:rsid w:val="005E032F"/>
    <w:rsid w:val="005E5F51"/>
    <w:rsid w:val="005F3503"/>
    <w:rsid w:val="006033C1"/>
    <w:rsid w:val="00613887"/>
    <w:rsid w:val="006172D2"/>
    <w:rsid w:val="00621324"/>
    <w:rsid w:val="006235AF"/>
    <w:rsid w:val="00625C5B"/>
    <w:rsid w:val="006406B6"/>
    <w:rsid w:val="00641BBE"/>
    <w:rsid w:val="006447AF"/>
    <w:rsid w:val="00653C0A"/>
    <w:rsid w:val="00666C03"/>
    <w:rsid w:val="00684532"/>
    <w:rsid w:val="0069372B"/>
    <w:rsid w:val="00695306"/>
    <w:rsid w:val="006A774F"/>
    <w:rsid w:val="006B2B35"/>
    <w:rsid w:val="006C6EB0"/>
    <w:rsid w:val="006D715D"/>
    <w:rsid w:val="006D7F39"/>
    <w:rsid w:val="006F3ABA"/>
    <w:rsid w:val="0070000B"/>
    <w:rsid w:val="0070221C"/>
    <w:rsid w:val="00712E4C"/>
    <w:rsid w:val="00721173"/>
    <w:rsid w:val="00724275"/>
    <w:rsid w:val="00730D33"/>
    <w:rsid w:val="00743E10"/>
    <w:rsid w:val="007476DC"/>
    <w:rsid w:val="0075027B"/>
    <w:rsid w:val="00751B9A"/>
    <w:rsid w:val="00764BA2"/>
    <w:rsid w:val="00770C27"/>
    <w:rsid w:val="00775941"/>
    <w:rsid w:val="007876D9"/>
    <w:rsid w:val="007A05D7"/>
    <w:rsid w:val="007A18BC"/>
    <w:rsid w:val="007A224D"/>
    <w:rsid w:val="007A7DE5"/>
    <w:rsid w:val="007B68EA"/>
    <w:rsid w:val="007B7E3E"/>
    <w:rsid w:val="007E4AE7"/>
    <w:rsid w:val="007E51DB"/>
    <w:rsid w:val="007F5B93"/>
    <w:rsid w:val="00801193"/>
    <w:rsid w:val="008228B6"/>
    <w:rsid w:val="0082507E"/>
    <w:rsid w:val="00863396"/>
    <w:rsid w:val="00877FAD"/>
    <w:rsid w:val="00891A42"/>
    <w:rsid w:val="00891B05"/>
    <w:rsid w:val="00891B09"/>
    <w:rsid w:val="008B4445"/>
    <w:rsid w:val="008B71B9"/>
    <w:rsid w:val="008B7971"/>
    <w:rsid w:val="008D709B"/>
    <w:rsid w:val="008E07C8"/>
    <w:rsid w:val="008F2427"/>
    <w:rsid w:val="009056B8"/>
    <w:rsid w:val="00913546"/>
    <w:rsid w:val="00926503"/>
    <w:rsid w:val="00936C1E"/>
    <w:rsid w:val="009370D0"/>
    <w:rsid w:val="00942334"/>
    <w:rsid w:val="009449B5"/>
    <w:rsid w:val="00950D4E"/>
    <w:rsid w:val="00973896"/>
    <w:rsid w:val="00973CB2"/>
    <w:rsid w:val="009A0335"/>
    <w:rsid w:val="009A0D54"/>
    <w:rsid w:val="009A684D"/>
    <w:rsid w:val="009B1276"/>
    <w:rsid w:val="009C740C"/>
    <w:rsid w:val="009E4B72"/>
    <w:rsid w:val="009F4B58"/>
    <w:rsid w:val="00A070F5"/>
    <w:rsid w:val="00A270E9"/>
    <w:rsid w:val="00A43A60"/>
    <w:rsid w:val="00AA6F6B"/>
    <w:rsid w:val="00AB2B4C"/>
    <w:rsid w:val="00AB585A"/>
    <w:rsid w:val="00AB685C"/>
    <w:rsid w:val="00AC53FD"/>
    <w:rsid w:val="00AC5678"/>
    <w:rsid w:val="00AD13EC"/>
    <w:rsid w:val="00AE5826"/>
    <w:rsid w:val="00AF04E9"/>
    <w:rsid w:val="00AF4AB6"/>
    <w:rsid w:val="00B061CB"/>
    <w:rsid w:val="00B30426"/>
    <w:rsid w:val="00B4377E"/>
    <w:rsid w:val="00B5151E"/>
    <w:rsid w:val="00B605EB"/>
    <w:rsid w:val="00B66D96"/>
    <w:rsid w:val="00B67FE7"/>
    <w:rsid w:val="00B711DC"/>
    <w:rsid w:val="00B72A36"/>
    <w:rsid w:val="00B756E7"/>
    <w:rsid w:val="00B85CB1"/>
    <w:rsid w:val="00BB6FA3"/>
    <w:rsid w:val="00BC01D6"/>
    <w:rsid w:val="00BC3B64"/>
    <w:rsid w:val="00BE1807"/>
    <w:rsid w:val="00BE3300"/>
    <w:rsid w:val="00BF1604"/>
    <w:rsid w:val="00BF4262"/>
    <w:rsid w:val="00C0194F"/>
    <w:rsid w:val="00C0713A"/>
    <w:rsid w:val="00C23065"/>
    <w:rsid w:val="00C249D9"/>
    <w:rsid w:val="00C24A83"/>
    <w:rsid w:val="00C46CEC"/>
    <w:rsid w:val="00C545E3"/>
    <w:rsid w:val="00C57238"/>
    <w:rsid w:val="00C640E4"/>
    <w:rsid w:val="00C66CC1"/>
    <w:rsid w:val="00C8402C"/>
    <w:rsid w:val="00C933BB"/>
    <w:rsid w:val="00C96E2D"/>
    <w:rsid w:val="00CB2CC4"/>
    <w:rsid w:val="00CC1270"/>
    <w:rsid w:val="00CD0ACF"/>
    <w:rsid w:val="00CD0DD1"/>
    <w:rsid w:val="00CD4098"/>
    <w:rsid w:val="00D0437A"/>
    <w:rsid w:val="00D15E37"/>
    <w:rsid w:val="00D21FDE"/>
    <w:rsid w:val="00D40491"/>
    <w:rsid w:val="00D40E64"/>
    <w:rsid w:val="00D4397E"/>
    <w:rsid w:val="00D445BB"/>
    <w:rsid w:val="00D51FA0"/>
    <w:rsid w:val="00D52329"/>
    <w:rsid w:val="00D71CC2"/>
    <w:rsid w:val="00D76D71"/>
    <w:rsid w:val="00D81DDB"/>
    <w:rsid w:val="00D84671"/>
    <w:rsid w:val="00DA1C5C"/>
    <w:rsid w:val="00DB05DB"/>
    <w:rsid w:val="00DB717B"/>
    <w:rsid w:val="00DC1FFF"/>
    <w:rsid w:val="00DC5F26"/>
    <w:rsid w:val="00DC77CA"/>
    <w:rsid w:val="00DE1C69"/>
    <w:rsid w:val="00DF1FF5"/>
    <w:rsid w:val="00DF3B62"/>
    <w:rsid w:val="00DF5255"/>
    <w:rsid w:val="00E07A27"/>
    <w:rsid w:val="00E136FB"/>
    <w:rsid w:val="00E14712"/>
    <w:rsid w:val="00E234FD"/>
    <w:rsid w:val="00E25A3F"/>
    <w:rsid w:val="00E25AF1"/>
    <w:rsid w:val="00E34CCA"/>
    <w:rsid w:val="00E4031B"/>
    <w:rsid w:val="00E42C3C"/>
    <w:rsid w:val="00E679D6"/>
    <w:rsid w:val="00E74C20"/>
    <w:rsid w:val="00E77A82"/>
    <w:rsid w:val="00E83ADC"/>
    <w:rsid w:val="00E918BA"/>
    <w:rsid w:val="00EC6C99"/>
    <w:rsid w:val="00ED0F97"/>
    <w:rsid w:val="00ED5410"/>
    <w:rsid w:val="00ED5A29"/>
    <w:rsid w:val="00EE6F0A"/>
    <w:rsid w:val="00F306E1"/>
    <w:rsid w:val="00F311BF"/>
    <w:rsid w:val="00F541DA"/>
    <w:rsid w:val="00F54E57"/>
    <w:rsid w:val="00F60545"/>
    <w:rsid w:val="00F61565"/>
    <w:rsid w:val="00F67BDE"/>
    <w:rsid w:val="00F72969"/>
    <w:rsid w:val="00F74595"/>
    <w:rsid w:val="00F9205D"/>
    <w:rsid w:val="00F933EF"/>
    <w:rsid w:val="00F95E5D"/>
    <w:rsid w:val="00FB4930"/>
    <w:rsid w:val="00FB49B6"/>
    <w:rsid w:val="00FC6A5E"/>
    <w:rsid w:val="00FD157C"/>
    <w:rsid w:val="00FD4B31"/>
    <w:rsid w:val="00FE3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C69"/>
  </w:style>
  <w:style w:type="paragraph" w:styleId="Balk3">
    <w:name w:val="heading 3"/>
    <w:basedOn w:val="Normal"/>
    <w:link w:val="Balk3Char"/>
    <w:uiPriority w:val="9"/>
    <w:qFormat/>
    <w:rsid w:val="001810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B2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06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061C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C933BB"/>
    <w:pPr>
      <w:ind w:left="720"/>
      <w:contextualSpacing/>
    </w:pPr>
    <w:rPr>
      <w:rFonts w:ascii="Arial" w:hAnsi="Arial" w:cs="Arial"/>
      <w:sz w:val="24"/>
      <w:szCs w:val="24"/>
    </w:rPr>
  </w:style>
  <w:style w:type="table" w:styleId="TabloKlavuzu">
    <w:name w:val="Table Grid"/>
    <w:basedOn w:val="NormalTablo"/>
    <w:uiPriority w:val="59"/>
    <w:rsid w:val="007E51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712E4C"/>
    <w:rPr>
      <w:color w:val="0000FF" w:themeColor="hyperlink"/>
      <w:u w:val="single"/>
    </w:rPr>
  </w:style>
  <w:style w:type="character" w:customStyle="1" w:styleId="Balk3Char">
    <w:name w:val="Başlık 3 Char"/>
    <w:basedOn w:val="VarsaylanParagrafYazTipi"/>
    <w:link w:val="Balk3"/>
    <w:uiPriority w:val="9"/>
    <w:rsid w:val="00181008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customStyle="1" w:styleId="apple-converted-space">
    <w:name w:val="apple-converted-space"/>
    <w:basedOn w:val="VarsaylanParagrafYazTipi"/>
    <w:rsid w:val="006A774F"/>
  </w:style>
  <w:style w:type="character" w:styleId="Vurgu">
    <w:name w:val="Emphasis"/>
    <w:basedOn w:val="VarsaylanParagrafYazTipi"/>
    <w:uiPriority w:val="20"/>
    <w:qFormat/>
    <w:rsid w:val="006A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.cy/url?sa=t&amp;rct=j&amp;q=&amp;esrc=s&amp;source=web&amp;cd=1&amp;ved=0ahUKEwjXoeDDhqHTAhWrCJoKHfObDYAQFggYMAA&amp;url=http%3A%2F%2Fwww.akun.edu.tr%2F&amp;usg=AFQjCNGF9XbMjKfRGLQJ9iJSL79gy6TYFw&amp;bvm=bv.152180690,d.bGs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3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Merkez</dc:creator>
  <cp:lastModifiedBy>Deprem</cp:lastModifiedBy>
  <cp:revision>52</cp:revision>
  <cp:lastPrinted>2017-05-10T05:45:00Z</cp:lastPrinted>
  <dcterms:created xsi:type="dcterms:W3CDTF">2017-03-15T12:18:00Z</dcterms:created>
  <dcterms:modified xsi:type="dcterms:W3CDTF">2017-05-10T05:48:00Z</dcterms:modified>
</cp:coreProperties>
</file>